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AD4" w:rsidRDefault="00B41DFD" w:rsidP="00B41D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600000" cy="720000"/>
            <wp:effectExtent l="19050" t="0" r="0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AD4" w:rsidRDefault="00986AD4" w:rsidP="00A72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DFD" w:rsidRPr="00B41DFD" w:rsidRDefault="00B41DFD" w:rsidP="00B41DFD">
      <w:pPr>
        <w:pStyle w:val="af4"/>
        <w:jc w:val="center"/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 w:rsidRPr="00B41DFD">
        <w:rPr>
          <w:rFonts w:ascii="Times New Roman" w:hAnsi="Times New Roman"/>
          <w:b/>
          <w:color w:val="943634" w:themeColor="accent2" w:themeShade="BF"/>
          <w:sz w:val="32"/>
          <w:szCs w:val="32"/>
        </w:rPr>
        <w:t>АППАРАТ СОВЕТА ДЕПУТАТОВ</w:t>
      </w:r>
    </w:p>
    <w:p w:rsidR="00B41DFD" w:rsidRPr="00B41DFD" w:rsidRDefault="00B41DFD" w:rsidP="00B41DFD">
      <w:pPr>
        <w:pStyle w:val="af4"/>
        <w:jc w:val="center"/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 w:rsidRPr="00B41DFD">
        <w:rPr>
          <w:rFonts w:ascii="Times New Roman" w:hAnsi="Times New Roman"/>
          <w:b/>
          <w:color w:val="943634" w:themeColor="accent2" w:themeShade="BF"/>
          <w:sz w:val="32"/>
          <w:szCs w:val="32"/>
        </w:rPr>
        <w:t>ВНУТРИГОРОДСКОГО МУНИЦИПАЛЬНОГО</w:t>
      </w:r>
    </w:p>
    <w:p w:rsidR="00B41DFD" w:rsidRPr="00B41DFD" w:rsidRDefault="00B41DFD" w:rsidP="00B41DFD">
      <w:pPr>
        <w:pStyle w:val="af4"/>
        <w:jc w:val="center"/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 w:rsidRPr="00B41DFD">
        <w:rPr>
          <w:rFonts w:ascii="Times New Roman" w:hAnsi="Times New Roman"/>
          <w:b/>
          <w:color w:val="943634" w:themeColor="accent2" w:themeShade="BF"/>
          <w:sz w:val="32"/>
          <w:szCs w:val="32"/>
        </w:rPr>
        <w:t>ОБРАЗОВАНИЯ - МУНИЦИПАЛЬНОГО ОКРУГА ПРЕОБРАЖЕНСКОЕ</w:t>
      </w:r>
    </w:p>
    <w:p w:rsidR="00B41DFD" w:rsidRPr="00B41DFD" w:rsidRDefault="00B41DFD" w:rsidP="00B41DFD">
      <w:pPr>
        <w:pStyle w:val="af4"/>
        <w:jc w:val="center"/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 w:rsidRPr="00B41DFD">
        <w:rPr>
          <w:rFonts w:ascii="Times New Roman" w:hAnsi="Times New Roman"/>
          <w:b/>
          <w:color w:val="943634" w:themeColor="accent2" w:themeShade="BF"/>
          <w:sz w:val="32"/>
          <w:szCs w:val="32"/>
        </w:rPr>
        <w:t>В ГОРОДЕ МОСКВЕ</w:t>
      </w:r>
    </w:p>
    <w:p w:rsidR="00B41DFD" w:rsidRPr="00B41DFD" w:rsidRDefault="00B41DFD" w:rsidP="00B41DFD">
      <w:pPr>
        <w:pStyle w:val="af4"/>
        <w:jc w:val="center"/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</w:p>
    <w:p w:rsidR="00B41DFD" w:rsidRDefault="00B41DFD" w:rsidP="00B41DFD">
      <w:pPr>
        <w:tabs>
          <w:tab w:val="left" w:pos="5940"/>
        </w:tabs>
        <w:jc w:val="center"/>
        <w:rPr>
          <w:rFonts w:ascii="Times New Roman" w:hAnsi="Times New Roman"/>
          <w:color w:val="943634" w:themeColor="accent2" w:themeShade="BF"/>
          <w:sz w:val="32"/>
          <w:szCs w:val="32"/>
        </w:rPr>
      </w:pPr>
      <w:r w:rsidRPr="00B41DFD">
        <w:rPr>
          <w:rFonts w:ascii="Times New Roman" w:hAnsi="Times New Roman"/>
          <w:color w:val="943634" w:themeColor="accent2" w:themeShade="BF"/>
          <w:sz w:val="32"/>
          <w:szCs w:val="32"/>
        </w:rPr>
        <w:t>ПОСТАНОВЛЕНИЕ</w:t>
      </w:r>
    </w:p>
    <w:p w:rsidR="00B41DFD" w:rsidRPr="00B41DFD" w:rsidRDefault="00B41DFD" w:rsidP="00B41DFD">
      <w:pPr>
        <w:tabs>
          <w:tab w:val="left" w:pos="5940"/>
        </w:tabs>
        <w:jc w:val="center"/>
        <w:rPr>
          <w:rFonts w:ascii="Times New Roman" w:hAnsi="Times New Roman"/>
          <w:color w:val="943634" w:themeColor="accent2" w:themeShade="BF"/>
          <w:sz w:val="32"/>
          <w:szCs w:val="32"/>
        </w:rPr>
      </w:pPr>
    </w:p>
    <w:p w:rsidR="00986AD4" w:rsidRPr="00B41DFD" w:rsidRDefault="00B41DFD" w:rsidP="00B41DFD">
      <w:pPr>
        <w:spacing w:after="0" w:line="240" w:lineRule="auto"/>
        <w:ind w:left="-284" w:right="-14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15.10.2026 № 06-01-02-01</w:t>
      </w:r>
    </w:p>
    <w:p w:rsidR="00986AD4" w:rsidRPr="00B41DFD" w:rsidRDefault="00986AD4" w:rsidP="00B41DFD">
      <w:pPr>
        <w:spacing w:after="0" w:line="240" w:lineRule="auto"/>
        <w:ind w:left="-284" w:right="-1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1F77" w:rsidRDefault="001118F0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 утверждении </w:t>
      </w:r>
      <w:r w:rsidR="00175F33"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порядка </w:t>
      </w:r>
      <w:r w:rsidR="00A74474"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</w:t>
      </w:r>
    </w:p>
    <w:p w:rsidR="00521F77" w:rsidRDefault="00A74474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сроков </w:t>
      </w:r>
      <w:r w:rsidR="00175F33"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составления проекта </w:t>
      </w:r>
    </w:p>
    <w:p w:rsidR="00521F77" w:rsidRDefault="00175F33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бюджета </w:t>
      </w:r>
      <w:r w:rsidR="00BF2AB9"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внутригородского </w:t>
      </w:r>
    </w:p>
    <w:p w:rsidR="00521F77" w:rsidRDefault="00BF2AB9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521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21F77" w:rsidRDefault="00BF2AB9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муниципального округа </w:t>
      </w:r>
    </w:p>
    <w:p w:rsidR="00EF475F" w:rsidRPr="00B41DFD" w:rsidRDefault="00986AD4" w:rsidP="00B41DFD">
      <w:pPr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городе Москве</w:t>
      </w:r>
    </w:p>
    <w:p w:rsidR="00BF2AB9" w:rsidRPr="00B41DFD" w:rsidRDefault="00BF2AB9" w:rsidP="00B41DFD">
      <w:pPr>
        <w:tabs>
          <w:tab w:val="left" w:pos="4536"/>
        </w:tabs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7283" w:rsidRPr="00B41DFD" w:rsidRDefault="000A47C4" w:rsidP="00B41DFD">
      <w:pPr>
        <w:tabs>
          <w:tab w:val="left" w:pos="709"/>
        </w:tabs>
        <w:spacing w:after="0" w:line="240" w:lineRule="auto"/>
        <w:ind w:left="-284" w:right="-14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</w:t>
      </w:r>
      <w:r w:rsidR="00144EC8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27283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</w:t>
      </w:r>
      <w:r w:rsidR="00A7447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r w:rsidR="00527283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</w:t>
      </w:r>
      <w:r w:rsidR="00175F33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A7447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184</w:t>
      </w:r>
      <w:r w:rsidR="00527283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Бюджетного кодекса Российской Федерации, </w:t>
      </w:r>
      <w:r w:rsidR="006D42A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Положением о бюджетном процессе 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5CC2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AD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  <w:r w:rsidR="006D42A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утвержденным решением Совета депутатов </w:t>
      </w:r>
      <w:r w:rsidR="003154C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внутригородского муниципального образования - муниципального округа 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Преображенское</w:t>
      </w:r>
      <w:r w:rsidR="003154C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 </w:t>
      </w:r>
      <w:r w:rsidR="006D42A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F01C2F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F01C2F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.09.</w:t>
      </w:r>
      <w:r w:rsidR="002E4CBE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3154C0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№15/05</w:t>
      </w:r>
      <w:r w:rsidR="00A62BD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D42A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аппарат Совета депутатов 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 </w:t>
      </w:r>
      <w:r w:rsidR="00295CC2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округа </w:t>
      </w:r>
      <w:r w:rsidR="00986AD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Преображенское 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городе Москве </w:t>
      </w:r>
      <w:r w:rsidR="006D42AD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  <w:proofErr w:type="gramEnd"/>
    </w:p>
    <w:p w:rsidR="00986AD4" w:rsidRPr="00B41DFD" w:rsidRDefault="00B80A76" w:rsidP="00B41DFD">
      <w:pPr>
        <w:pStyle w:val="a3"/>
        <w:tabs>
          <w:tab w:val="left" w:pos="567"/>
        </w:tabs>
        <w:spacing w:after="0" w:line="240" w:lineRule="auto"/>
        <w:ind w:left="-284" w:right="-14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="00CD4AC1" w:rsidRPr="00B41DFD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Утвердить </w:t>
      </w:r>
      <w:r w:rsidR="00A7447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и сроки составления проекта </w:t>
      </w:r>
      <w:r w:rsidR="00CD4AC1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</w:t>
      </w:r>
      <w:r w:rsidR="00A7447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D4AC1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 </w:t>
      </w:r>
      <w:r w:rsidR="00295CC2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</w:t>
      </w:r>
      <w:r w:rsidR="00986AD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 </w:t>
      </w:r>
      <w:r w:rsidR="00326742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(приложение)</w:t>
      </w:r>
      <w:r w:rsidR="00CD4AC1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86AD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86AD4" w:rsidRPr="00B41DFD" w:rsidRDefault="002E4CBE" w:rsidP="00B41DFD">
      <w:pPr>
        <w:pStyle w:val="a3"/>
        <w:tabs>
          <w:tab w:val="left" w:pos="567"/>
        </w:tabs>
        <w:spacing w:after="0" w:line="240" w:lineRule="auto"/>
        <w:ind w:left="-284" w:right="-140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bCs/>
          <w:sz w:val="24"/>
          <w:szCs w:val="24"/>
        </w:rPr>
        <w:t>2. Настоящее постановление вступает в силу со дня его опубликования.</w:t>
      </w:r>
    </w:p>
    <w:p w:rsidR="00986AD4" w:rsidRPr="00B41DFD" w:rsidRDefault="00DF7428" w:rsidP="00B41DFD">
      <w:pPr>
        <w:pStyle w:val="a3"/>
        <w:tabs>
          <w:tab w:val="left" w:pos="567"/>
        </w:tabs>
        <w:spacing w:after="0" w:line="240" w:lineRule="auto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EF3C71" w:rsidRPr="00B41DF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6810B9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</w:t>
      </w:r>
      <w:r w:rsidR="002F7003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810B9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 </w:t>
      </w:r>
      <w:r w:rsidR="002E4CBE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сетевом издании</w:t>
      </w:r>
      <w:r w:rsidR="006810B9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«Московский муниципальный вестник»</w:t>
      </w:r>
      <w:r w:rsidR="003154C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внутригородского муниципального образования </w:t>
      </w:r>
      <w:r w:rsidR="00295CC2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154C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Преображенское в городе Москве</w:t>
      </w:r>
      <w:r w:rsidR="002E4CBE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6AD4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6F01" w:rsidRPr="00B41DFD" w:rsidRDefault="00DF7428" w:rsidP="00B41DFD">
      <w:pPr>
        <w:pStyle w:val="a3"/>
        <w:tabs>
          <w:tab w:val="left" w:pos="567"/>
        </w:tabs>
        <w:spacing w:after="0" w:line="240" w:lineRule="auto"/>
        <w:ind w:left="-284" w:right="-14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27283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0A76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F475F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5404C7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="00EF475F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42AD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настоящего постановления возложить на главу внутригородского муниципального образования - муниципального округа </w:t>
      </w:r>
      <w:r w:rsidR="00986AD4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Преображенское</w:t>
      </w:r>
      <w:r w:rsidR="006D42AD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 </w:t>
      </w:r>
      <w:r w:rsidR="00986AD4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Виноградову Н.В.</w:t>
      </w:r>
    </w:p>
    <w:p w:rsidR="00A72030" w:rsidRPr="00B41DFD" w:rsidRDefault="00A72030" w:rsidP="00B41DFD">
      <w:pPr>
        <w:tabs>
          <w:tab w:val="left" w:pos="709"/>
        </w:tabs>
        <w:spacing w:after="0" w:line="240" w:lineRule="auto"/>
        <w:ind w:left="-284" w:right="-14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428" w:rsidRPr="00B41DFD" w:rsidRDefault="00DF7428" w:rsidP="00B41DFD">
      <w:pPr>
        <w:tabs>
          <w:tab w:val="left" w:pos="709"/>
        </w:tabs>
        <w:spacing w:after="0" w:line="240" w:lineRule="auto"/>
        <w:ind w:left="-284" w:right="-14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065" w:rsidRPr="00B41DFD" w:rsidRDefault="006D42AD" w:rsidP="00B41DFD">
      <w:pPr>
        <w:tabs>
          <w:tab w:val="left" w:pos="709"/>
        </w:tabs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</w:t>
      </w:r>
      <w:proofErr w:type="gramStart"/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внутригородского</w:t>
      </w:r>
      <w:proofErr w:type="gramEnd"/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муниципального</w:t>
      </w:r>
    </w:p>
    <w:p w:rsidR="00692065" w:rsidRPr="00B41DFD" w:rsidRDefault="006D42AD" w:rsidP="00B41DFD">
      <w:pPr>
        <w:tabs>
          <w:tab w:val="left" w:pos="709"/>
        </w:tabs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образования </w:t>
      </w:r>
      <w:r w:rsidR="00692065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округа</w:t>
      </w:r>
    </w:p>
    <w:p w:rsidR="00941E78" w:rsidRPr="00B41DFD" w:rsidRDefault="00986AD4" w:rsidP="00B41DFD">
      <w:pPr>
        <w:tabs>
          <w:tab w:val="left" w:pos="709"/>
        </w:tabs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Преображенское </w:t>
      </w:r>
      <w:r w:rsidR="006D42AD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городе Москве                   </w:t>
      </w:r>
      <w:r w:rsidR="006D42AD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6D42AD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A72030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4932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</w:t>
      </w:r>
      <w:r w:rsidR="00A72030"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</w:t>
      </w:r>
      <w:r w:rsidRPr="00B41D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Н. В. Виноградова</w:t>
      </w:r>
    </w:p>
    <w:p w:rsidR="00941E78" w:rsidRPr="00B41DFD" w:rsidRDefault="00941E78" w:rsidP="00B41DFD">
      <w:pPr>
        <w:tabs>
          <w:tab w:val="left" w:pos="709"/>
        </w:tabs>
        <w:spacing w:after="0" w:line="240" w:lineRule="auto"/>
        <w:ind w:left="-284" w:right="-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428" w:rsidRDefault="00DF7428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23AA" w:rsidRDefault="000D23AA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23AA" w:rsidRDefault="000D23AA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1DFD" w:rsidRDefault="00B41DFD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030" w:rsidRPr="00B41DFD" w:rsidRDefault="00EF475F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bookmarkStart w:id="1" w:name="_Hlk181003469"/>
      <w:r w:rsidR="00A7203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B41DFD" w:rsidRDefault="00A72030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DA59DA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аппарата Совета депутатов</w:t>
      </w:r>
    </w:p>
    <w:p w:rsidR="00A72030" w:rsidRPr="00B41DFD" w:rsidRDefault="00A72030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внутригородского муниципального</w:t>
      </w:r>
    </w:p>
    <w:p w:rsidR="00F457C7" w:rsidRDefault="00A72030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A72030" w:rsidRPr="00B41DFD" w:rsidRDefault="00986AD4" w:rsidP="00B41DFD">
      <w:pPr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Преображенское</w:t>
      </w:r>
      <w:r w:rsidR="00A72030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Москве</w:t>
      </w:r>
    </w:p>
    <w:p w:rsidR="00A72030" w:rsidRPr="00B41DFD" w:rsidRDefault="00A72030" w:rsidP="00B41DFD">
      <w:pPr>
        <w:tabs>
          <w:tab w:val="left" w:pos="7716"/>
          <w:tab w:val="right" w:pos="9354"/>
        </w:tabs>
        <w:spacing w:after="0" w:line="240" w:lineRule="auto"/>
        <w:ind w:left="-284" w:right="-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F7428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3563B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3563B" w:rsidRPr="00B41DFD">
        <w:rPr>
          <w:rFonts w:ascii="Times New Roman" w:eastAsia="Times New Roman" w:hAnsi="Times New Roman" w:cs="Times New Roman"/>
          <w:sz w:val="24"/>
          <w:szCs w:val="24"/>
          <w:lang w:eastAsia="ru-RU"/>
        </w:rPr>
        <w:t>06-01-02-01</w:t>
      </w:r>
    </w:p>
    <w:bookmarkEnd w:id="1"/>
    <w:p w:rsidR="00A65AED" w:rsidRPr="00B41DFD" w:rsidRDefault="00A65AED" w:rsidP="00B41DFD">
      <w:pPr>
        <w:spacing w:after="0"/>
        <w:ind w:left="-284" w:right="-1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4474" w:rsidRPr="00B41DFD" w:rsidRDefault="00A74474" w:rsidP="00B41DFD">
      <w:pPr>
        <w:spacing w:after="0" w:line="240" w:lineRule="auto"/>
        <w:ind w:left="-284" w:right="-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>Порядок и сроки составления проекта</w:t>
      </w:r>
      <w:r w:rsidR="005C3337"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 бюджет</w:t>
      </w: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BC5E87"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41DFD" w:rsidRDefault="00BF2AB9" w:rsidP="00B41DFD">
      <w:pPr>
        <w:spacing w:after="0"/>
        <w:ind w:left="-284" w:right="-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  <w:r w:rsidR="00B41DFD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муниципального</w:t>
      </w:r>
    </w:p>
    <w:p w:rsidR="005C3337" w:rsidRPr="00B41DFD" w:rsidRDefault="00BF2AB9" w:rsidP="00B41DFD">
      <w:pPr>
        <w:spacing w:after="0"/>
        <w:ind w:left="-284" w:right="-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округа </w:t>
      </w:r>
      <w:r w:rsidR="00986AD4" w:rsidRPr="00B41DFD">
        <w:rPr>
          <w:rFonts w:ascii="Times New Roman" w:eastAsia="Times New Roman" w:hAnsi="Times New Roman" w:cs="Times New Roman"/>
          <w:b/>
          <w:sz w:val="24"/>
          <w:szCs w:val="24"/>
        </w:rPr>
        <w:t>Преображенское</w:t>
      </w:r>
      <w:r w:rsidRPr="00B41DFD">
        <w:rPr>
          <w:rFonts w:ascii="Times New Roman" w:eastAsia="Times New Roman" w:hAnsi="Times New Roman" w:cs="Times New Roman"/>
          <w:b/>
          <w:sz w:val="24"/>
          <w:szCs w:val="24"/>
        </w:rPr>
        <w:t xml:space="preserve"> в городе Москве</w:t>
      </w:r>
    </w:p>
    <w:p w:rsidR="00BF2AB9" w:rsidRPr="00B41DFD" w:rsidRDefault="00BF2AB9" w:rsidP="00B41DFD">
      <w:pPr>
        <w:spacing w:after="0"/>
        <w:ind w:left="-284" w:right="-1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92532" w:rsidRPr="00B41DFD" w:rsidRDefault="001568C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66A4" w:rsidRPr="00B41D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Настоящи</w:t>
      </w:r>
      <w:r w:rsidR="008F1B49" w:rsidRPr="00B41DFD">
        <w:rPr>
          <w:rFonts w:ascii="Times New Roman" w:eastAsia="Times New Roman" w:hAnsi="Times New Roman" w:cs="Times New Roman"/>
          <w:sz w:val="24"/>
          <w:szCs w:val="24"/>
        </w:rPr>
        <w:t>й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Поряд</w:t>
      </w:r>
      <w:r w:rsidR="008F1B49" w:rsidRPr="00B41DFD">
        <w:rPr>
          <w:rFonts w:ascii="Times New Roman" w:eastAsia="Times New Roman" w:hAnsi="Times New Roman" w:cs="Times New Roman"/>
          <w:sz w:val="24"/>
          <w:szCs w:val="24"/>
        </w:rPr>
        <w:t>ок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4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составления проекта бюджета внутригородского муниципального образования </w:t>
      </w:r>
      <w:r w:rsidR="00692065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F1B49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Преображенское в городе Москве</w:t>
      </w:r>
      <w:r w:rsidR="008F1B49" w:rsidRPr="00B41DFD">
        <w:rPr>
          <w:rFonts w:ascii="Times New Roman" w:eastAsia="Times New Roman" w:hAnsi="Times New Roman" w:cs="Times New Roman"/>
          <w:sz w:val="24"/>
          <w:szCs w:val="24"/>
        </w:rPr>
        <w:t xml:space="preserve"> (далее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8F1B4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Порядок) разработан в </w:t>
      </w:r>
      <w:r w:rsidR="00754641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со статьями 169 и 184 Бюджетного кодекса Российской Федерации, Федеральным Законом от 6 октября 2003г. №131-ФЗ «Об общих принципах организации местного самоуправления в Российской федерации», Положением о бюджетном процессе во внутригородском муниципальном образовании </w:t>
      </w:r>
      <w:r w:rsidR="00692065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754641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Преображенское в городе Москве, регламентирует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вопросы</w:t>
      </w:r>
      <w:proofErr w:type="gramEnd"/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деятельности </w:t>
      </w:r>
      <w:bookmarkStart w:id="2" w:name="_Hlk180670490"/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аппарата Совета депутатов </w:t>
      </w:r>
      <w:bookmarkEnd w:id="2"/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внутригородского муниципального образования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754641" w:rsidRPr="00B41DFD">
        <w:rPr>
          <w:rFonts w:ascii="Times New Roman" w:eastAsia="Times New Roman" w:hAnsi="Times New Roman" w:cs="Times New Roman"/>
          <w:sz w:val="24"/>
          <w:szCs w:val="24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в городе Москве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аппарат) по составлению проекта бюджета 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внутригородского муниципального образования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754641" w:rsidRPr="00B41DFD">
        <w:rPr>
          <w:rFonts w:ascii="Times New Roman" w:eastAsia="Times New Roman" w:hAnsi="Times New Roman" w:cs="Times New Roman"/>
          <w:sz w:val="24"/>
          <w:szCs w:val="24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в городе Москве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муниципальный округ)</w:t>
      </w:r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 xml:space="preserve"> и определяет механизм работы над документами и материалами, используемыми при составлении проекта бюджета.</w:t>
      </w:r>
    </w:p>
    <w:p w:rsidR="00692065" w:rsidRPr="00B41DFD" w:rsidRDefault="00B9253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692065" w:rsidRPr="00B41DFD">
        <w:rPr>
          <w:rFonts w:ascii="Times New Roman" w:eastAsia="Times New Roman" w:hAnsi="Times New Roman" w:cs="Times New Roman"/>
          <w:sz w:val="24"/>
          <w:szCs w:val="24"/>
        </w:rPr>
        <w:t xml:space="preserve">Проект бюджета </w:t>
      </w:r>
      <w:r w:rsidR="00692065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 образования - муниципального округа Преображенское в городе Москве (далее – проект бюджета) составляется сроком на три года – очередной финансовый год и плановый период в соответствии с решением Совета депутатов внутригородского муниципального образования - муниципального округа Преображенское в городе Москве</w:t>
      </w:r>
      <w:r w:rsidR="00930F56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Совет депутатов)</w:t>
      </w:r>
      <w:r w:rsidR="00692065"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принимается до 15 ноября года, предшествующего планируемому периоду.</w:t>
      </w:r>
      <w:proofErr w:type="gramEnd"/>
    </w:p>
    <w:p w:rsidR="00B92532" w:rsidRPr="00B41DFD" w:rsidRDefault="00B9253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3. Составление проекта </w:t>
      </w:r>
      <w:r w:rsidR="006628F2" w:rsidRPr="00B41DFD">
        <w:rPr>
          <w:rFonts w:ascii="Times New Roman" w:eastAsia="Times New Roman" w:hAnsi="Times New Roman" w:cs="Times New Roman"/>
          <w:sz w:val="24"/>
          <w:szCs w:val="24"/>
        </w:rPr>
        <w:t xml:space="preserve">бюджета осуществляется с 1 сентября по 10 ноября текущего финансового года с 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>учетом требований Бюджетного кодекса Российской Федерации, Положения о бюджетном процессе в муниципальном округе и муниципальных правовых актов, регулирующих бюджетные правоотношения.</w:t>
      </w:r>
    </w:p>
    <w:p w:rsidR="006628F2" w:rsidRPr="00B41DFD" w:rsidRDefault="006628F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4. Проект бюджета составляется на основе прогноза социально-экономического развития муниципального округа в целях финансового обеспечения расходных обязательств.</w:t>
      </w:r>
    </w:p>
    <w:p w:rsidR="00B92532" w:rsidRPr="00B41DFD" w:rsidRDefault="006628F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. При составлении проекта бюджета: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5.1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глава муниципального округа: 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" w:name="_Hlk180158572"/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>рассматривает и</w:t>
      </w:r>
      <w:bookmarkEnd w:id="3"/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основные направления бюджетной и налоговой политики муниципального округа;</w:t>
      </w:r>
    </w:p>
    <w:p w:rsidR="00F0582F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прогноз социально-экономического развития муниципального округа на период не менее трех лет (далее – прогноз социально-экономического развития);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проект основных характеристик местного бюджета (с учетом прогнозных показателей по налоговым и неналоговым доходам, поступлений по источникам финансирования местного бюджета), а также объем бюджетных ассигнований на исполнение расходных обязательств муниципального округа (далее – расходные обязательства);</w:t>
      </w:r>
    </w:p>
    <w:p w:rsidR="00F0582F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 w:rsidR="00F0582F" w:rsidRPr="00B41DFD">
        <w:rPr>
          <w:rFonts w:ascii="Times New Roman" w:eastAsia="Times New Roman" w:hAnsi="Times New Roman" w:cs="Times New Roman"/>
          <w:sz w:val="24"/>
          <w:szCs w:val="24"/>
        </w:rPr>
        <w:t xml:space="preserve"> рассматривает и одобряет предварительные итоги социально-экономического развития муниципального округа за 9 месяцев текущего года и ожидаемые итоги социально-экономического развития за текущий год;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проекты муниципальных программ, программ муниципальных гарантий и муниципальных внутренних заимствований муниципального округа (в случае необходимости их принятия);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свод предложений субъектов бюджетного планирования по объему бюджетных ассигнований на реализацию муниципальных программ (на реализацию проектов муниципальных программ) в разрезе ответственных исполнителей и соисполнителей муниципальных программ (подпрограмм), муниципальных программ, не отнесенных в подпрограммы муниципальных программ и по объему бюджетных ассигнований на реализацию, не включенных в муниципальные программы направлений деятельности органов местного самоуправления (далее – не</w:t>
      </w:r>
      <w:r w:rsidR="0033563B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программные направления деятельности</w:t>
      </w:r>
      <w:proofErr w:type="gramEnd"/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органов местного самоуправления);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перечень субсидий из бюджета</w:t>
      </w:r>
      <w:r w:rsidR="00F0582F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юридическим лицам, предлагаемых к включению в проект решения Совета депутатов о бюджете (в случае принятия решения об их предоставлении);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рассматривает и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одобряет проект решения Совета депутатов о бюджете и представляемые вместе с ним документы и материалы для внесения в Совет депутатов;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AD3" w:rsidRPr="00B41DF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8D7589" w:rsidRPr="00B41DFD">
        <w:rPr>
          <w:rFonts w:ascii="Times New Roman" w:eastAsia="Times New Roman" w:hAnsi="Times New Roman" w:cs="Times New Roman"/>
          <w:sz w:val="24"/>
          <w:szCs w:val="24"/>
        </w:rPr>
        <w:t xml:space="preserve">тдел </w:t>
      </w:r>
      <w:r w:rsidR="00682AD3" w:rsidRPr="00B41DFD">
        <w:rPr>
          <w:rFonts w:ascii="Times New Roman" w:eastAsia="Times New Roman" w:hAnsi="Times New Roman" w:cs="Times New Roman"/>
          <w:sz w:val="24"/>
          <w:szCs w:val="24"/>
        </w:rPr>
        <w:t xml:space="preserve">по финансово-экономическим вопросам </w:t>
      </w:r>
      <w:r w:rsidR="008D7589" w:rsidRPr="00B41DFD">
        <w:rPr>
          <w:rFonts w:ascii="Times New Roman" w:eastAsia="Times New Roman" w:hAnsi="Times New Roman" w:cs="Times New Roman"/>
          <w:sz w:val="24"/>
          <w:szCs w:val="24"/>
        </w:rPr>
        <w:t xml:space="preserve">аппарата Совета депутатов 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внутригородского муниципального образования – муниципального округа </w:t>
      </w:r>
      <w:r w:rsidR="00682AD3" w:rsidRPr="00B41DFD">
        <w:rPr>
          <w:rFonts w:ascii="Times New Roman" w:eastAsia="Times New Roman" w:hAnsi="Times New Roman" w:cs="Times New Roman"/>
          <w:sz w:val="24"/>
          <w:szCs w:val="24"/>
        </w:rPr>
        <w:t>Преображенское</w:t>
      </w:r>
      <w:r w:rsidR="00BF2AB9" w:rsidRPr="00B41DFD">
        <w:rPr>
          <w:rFonts w:ascii="Times New Roman" w:eastAsia="Times New Roman" w:hAnsi="Times New Roman" w:cs="Times New Roman"/>
          <w:sz w:val="24"/>
          <w:szCs w:val="24"/>
        </w:rPr>
        <w:t xml:space="preserve"> в городе Москве </w:t>
      </w:r>
      <w:r w:rsidR="008D7589" w:rsidRPr="00B41DFD">
        <w:rPr>
          <w:rFonts w:ascii="Times New Roman" w:eastAsia="Times New Roman" w:hAnsi="Times New Roman" w:cs="Times New Roman"/>
          <w:sz w:val="24"/>
          <w:szCs w:val="24"/>
        </w:rPr>
        <w:t>(осуществляющий составление проекта бюджета):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предварительные показатели основных характеристик бюджета</w:t>
      </w:r>
      <w:r w:rsidR="00F0582F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, а также предложения по объему бюджетных ассигнований на исполнение расходных обязательств муниципального округа;</w:t>
      </w:r>
    </w:p>
    <w:p w:rsidR="00C4362E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представляет главе муниципального округа прогнозные показатели по налоговым доходам, составленным в соответствии с установленными Департаментом финансов города Москвы нормативам отчислений, прогнозные показатели по неналоговым доходам и прогнозные показатели поступлений по источникам финансирования дефицита </w:t>
      </w:r>
      <w:r w:rsidR="00F0582F" w:rsidRPr="00B41DFD">
        <w:rPr>
          <w:rFonts w:ascii="Times New Roman" w:eastAsia="Times New Roman" w:hAnsi="Times New Roman" w:cs="Times New Roman"/>
          <w:sz w:val="24"/>
          <w:szCs w:val="24"/>
        </w:rPr>
        <w:t xml:space="preserve">бюджета муниципального округа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с приложением обоснований и расчетов;</w:t>
      </w:r>
      <w:proofErr w:type="gramEnd"/>
    </w:p>
    <w:p w:rsidR="00C4362E" w:rsidRPr="00B41DFD" w:rsidRDefault="00B92532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62E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 на основе основных направлений бюджетной политики города Москвы и основных направлений налоговой политики города Москвы и представляет на рассмотрение глав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проект основных направлений бюджетной </w:t>
      </w:r>
      <w:r w:rsidR="00C4362E" w:rsidRPr="00B41D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налоговой политики муниципального округа;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формирует и представляет на рассмотрение главе муниципального округа предварительные итоги социально-экономического развития муниципального округа за 9 месяцев текущего года и ожидаемые итоги социально-экономического развития за текущий год;</w:t>
      </w:r>
    </w:p>
    <w:p w:rsidR="00B92532" w:rsidRPr="00B41DFD" w:rsidRDefault="00C4362E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разрабатывает на основе прогноза социально-экономического развития города Москвы и представляет на рассмотрение глав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7C5C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муниципального округа основные параметры прогноза социально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экономического развития;</w:t>
      </w:r>
    </w:p>
    <w:p w:rsidR="00B92532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направляет субъектам бюджетного планирования, одобренные главой муниципального округа основные параметры прогноза социально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экономического развития;</w:t>
      </w:r>
    </w:p>
    <w:p w:rsidR="00B92532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составляет и представляет на рассмотрение глав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плановый реестр расходных обязательств;</w:t>
      </w:r>
    </w:p>
    <w:p w:rsidR="00B92532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формирует и представляет на рассмотрение глав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предложения по объему бюджетных ассигнований на реализацию муниципальных программ (проектов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муниципальных программ), включающей перечень объектов и мероприятий, сроки их реализации, с распределением объема бюджетных ассигнований по муниципальным программам, подпрограммам, мероприятиям муниципальных программ, не</w:t>
      </w:r>
      <w:r w:rsidR="0033563B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программным направлениям деятельности органов местного самоуправления;</w:t>
      </w:r>
    </w:p>
    <w:p w:rsidR="00B92532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подготавливает и представляет на рассмотрение глав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предложения по распределению объема бюджетных ассигнований в разрезе разделов, подразделов, целевых статей и видов расходов бюджетной клас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>сификации Российской Федерации.</w:t>
      </w:r>
    </w:p>
    <w:p w:rsidR="00930F56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6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9A5950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Одновременно с проектом бюджета в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 xml:space="preserve">депутатов 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>предоставляются:</w:t>
      </w:r>
    </w:p>
    <w:p w:rsidR="00930F56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пояснительная записка к проекту бюджета;</w:t>
      </w:r>
    </w:p>
    <w:p w:rsidR="00930F56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основные направления бюджетной и налоговой политики муниципального округа;</w:t>
      </w:r>
    </w:p>
    <w:p w:rsidR="00930F56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предварительные итоги социально-экономического развития муниципального округа за 9 месяцев текущего года и ожидаемые итоги социально-экономического развития за текущий год;</w:t>
      </w:r>
    </w:p>
    <w:p w:rsidR="00930F56" w:rsidRPr="00B41DFD" w:rsidRDefault="00930F56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прогноз социально-экономического развития муниципального округа;</w:t>
      </w:r>
    </w:p>
    <w:p w:rsidR="00832DBB" w:rsidRPr="00B41DFD" w:rsidRDefault="00832DBB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- оценка ожидаемого исполнения бюджета за текущий финансовый год;</w:t>
      </w:r>
    </w:p>
    <w:p w:rsidR="00832DBB" w:rsidRPr="00B41DFD" w:rsidRDefault="00832DBB" w:rsidP="00B41DFD">
      <w:pPr>
        <w:spacing w:after="0"/>
        <w:ind w:left="-284" w:right="-1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41DFD">
        <w:rPr>
          <w:rFonts w:ascii="Times New Roman" w:hAnsi="Times New Roman" w:cs="Times New Roman"/>
          <w:sz w:val="24"/>
          <w:szCs w:val="24"/>
        </w:rPr>
        <w:t>верхний предел муниципального внутреннего долга,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 (при наличии);</w:t>
      </w:r>
    </w:p>
    <w:p w:rsidR="00832DBB" w:rsidRPr="00B41DFD" w:rsidRDefault="00832DBB" w:rsidP="00B41DFD">
      <w:pPr>
        <w:spacing w:after="0"/>
        <w:ind w:left="-284" w:right="-1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- проект программы муниципальных внутренних заимствований на </w:t>
      </w:r>
      <w:r w:rsidRPr="00B41D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очередной финансовый год и плановый период </w:t>
      </w:r>
      <w:r w:rsidRPr="00B41DFD">
        <w:rPr>
          <w:rFonts w:ascii="Times New Roman" w:hAnsi="Times New Roman" w:cs="Times New Roman"/>
          <w:sz w:val="24"/>
          <w:szCs w:val="24"/>
        </w:rPr>
        <w:t>(при наличии);</w:t>
      </w:r>
    </w:p>
    <w:p w:rsidR="00832DBB" w:rsidRPr="00B41DFD" w:rsidRDefault="00832DBB" w:rsidP="00B41DFD">
      <w:pPr>
        <w:spacing w:after="0"/>
        <w:ind w:left="-284" w:right="-1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1DFD">
        <w:rPr>
          <w:rFonts w:ascii="Times New Roman" w:hAnsi="Times New Roman" w:cs="Times New Roman"/>
          <w:sz w:val="24"/>
          <w:szCs w:val="24"/>
        </w:rPr>
        <w:t>- проекты муниципальных программ, реализуемых за счет средств бюджета муниципального округа (при наличии);</w:t>
      </w:r>
    </w:p>
    <w:p w:rsidR="00832DBB" w:rsidRPr="00B41DFD" w:rsidRDefault="00832DBB" w:rsidP="00B41DFD">
      <w:pPr>
        <w:spacing w:after="0"/>
        <w:ind w:left="-284" w:right="-1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41DFD">
        <w:rPr>
          <w:rFonts w:ascii="Times New Roman" w:hAnsi="Times New Roman" w:cs="Times New Roman"/>
          <w:sz w:val="24"/>
          <w:szCs w:val="24"/>
        </w:rPr>
        <w:t xml:space="preserve">реестр источников доходов </w:t>
      </w:r>
      <w:r w:rsidR="00AF1D6F" w:rsidRPr="00B41DFD">
        <w:rPr>
          <w:rFonts w:ascii="Times New Roman" w:hAnsi="Times New Roman" w:cs="Times New Roman"/>
          <w:sz w:val="24"/>
          <w:szCs w:val="24"/>
        </w:rPr>
        <w:t>бюджета муниципального округа;</w:t>
      </w:r>
    </w:p>
    <w:p w:rsidR="00AF1D6F" w:rsidRPr="00B41DFD" w:rsidRDefault="00AF1D6F" w:rsidP="00B41DFD">
      <w:pPr>
        <w:spacing w:after="0"/>
        <w:ind w:left="-284" w:right="-14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1DFD">
        <w:rPr>
          <w:rFonts w:ascii="Times New Roman" w:hAnsi="Times New Roman" w:cs="Times New Roman"/>
          <w:sz w:val="24"/>
          <w:szCs w:val="24"/>
        </w:rPr>
        <w:t>- расчеты, подтверждающие обоснованность планирования бюджетных ассигнований по кодам бюджетной классификации расходов бюджета;</w:t>
      </w:r>
    </w:p>
    <w:p w:rsidR="00AF1D6F" w:rsidRPr="00B41DFD" w:rsidRDefault="00AF1D6F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hAnsi="Times New Roman" w:cs="Times New Roman"/>
          <w:sz w:val="24"/>
          <w:szCs w:val="24"/>
        </w:rPr>
        <w:t>- иные документы и материалы.</w:t>
      </w:r>
    </w:p>
    <w:p w:rsidR="00487271" w:rsidRPr="00B41DFD" w:rsidRDefault="00AF1D6F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>7</w:t>
      </w:r>
      <w:r w:rsidR="00B92532" w:rsidRPr="00B41DFD">
        <w:rPr>
          <w:rFonts w:ascii="Times New Roman" w:eastAsia="Times New Roman" w:hAnsi="Times New Roman" w:cs="Times New Roman"/>
          <w:sz w:val="24"/>
          <w:szCs w:val="24"/>
        </w:rPr>
        <w:t>.</w:t>
      </w:r>
      <w:r w:rsidR="008D7589" w:rsidRPr="00B41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DFD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B41DFD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 если документы и материалы, указанные в пункте 6 настоящего Порядка представлены не в полном объёме, проект решения о бюджете возвращается Советом депутатов в аппарат на доработку. Доработанный проект решения о бюджете повторно представляется с Совет депутатов в течение 5 дней со дня его возвращения.</w:t>
      </w:r>
    </w:p>
    <w:p w:rsidR="00AF1D6F" w:rsidRPr="00B41DFD" w:rsidRDefault="00AF1D6F" w:rsidP="00B41DFD">
      <w:pPr>
        <w:spacing w:after="0"/>
        <w:ind w:left="-284" w:right="-14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FD">
        <w:rPr>
          <w:rFonts w:ascii="Times New Roman" w:eastAsia="Times New Roman" w:hAnsi="Times New Roman" w:cs="Times New Roman"/>
          <w:sz w:val="24"/>
          <w:szCs w:val="24"/>
        </w:rPr>
        <w:t xml:space="preserve">8. Аппарат </w:t>
      </w:r>
      <w:r w:rsidR="007F7B3C" w:rsidRPr="00B41DFD">
        <w:rPr>
          <w:rFonts w:ascii="Times New Roman" w:eastAsia="Times New Roman" w:hAnsi="Times New Roman" w:cs="Times New Roman"/>
          <w:sz w:val="24"/>
          <w:szCs w:val="24"/>
        </w:rPr>
        <w:t>вносит проект решения о бюджете на рассмотрение Совета депутатов не позднее 15 ноября текущего года.</w:t>
      </w:r>
    </w:p>
    <w:sectPr w:rsidR="00AF1D6F" w:rsidRPr="00B41DFD" w:rsidSect="000D23AA">
      <w:headerReference w:type="default" r:id="rId9"/>
      <w:pgSz w:w="11909" w:h="16834"/>
      <w:pgMar w:top="851" w:right="850" w:bottom="1134" w:left="1276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FC6" w:rsidRDefault="00FC3FC6" w:rsidP="00B80A76">
      <w:pPr>
        <w:spacing w:after="0" w:line="240" w:lineRule="auto"/>
      </w:pPr>
      <w:r>
        <w:separator/>
      </w:r>
    </w:p>
  </w:endnote>
  <w:endnote w:type="continuationSeparator" w:id="0">
    <w:p w:rsidR="00FC3FC6" w:rsidRDefault="00FC3FC6" w:rsidP="00B8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FC6" w:rsidRDefault="00FC3FC6" w:rsidP="00B80A76">
      <w:pPr>
        <w:spacing w:after="0" w:line="240" w:lineRule="auto"/>
      </w:pPr>
      <w:r>
        <w:separator/>
      </w:r>
    </w:p>
  </w:footnote>
  <w:footnote w:type="continuationSeparator" w:id="0">
    <w:p w:rsidR="00FC3FC6" w:rsidRDefault="00FC3FC6" w:rsidP="00B80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76787"/>
      <w:docPartObj>
        <w:docPartGallery w:val="Page Numbers (Top of Page)"/>
        <w:docPartUnique/>
      </w:docPartObj>
    </w:sdtPr>
    <w:sdtContent>
      <w:p w:rsidR="00F457C7" w:rsidRDefault="00F457C7">
        <w:pPr>
          <w:pStyle w:val="aa"/>
          <w:jc w:val="center"/>
        </w:pPr>
        <w:fldSimple w:instr=" PAGE   \* MERGEFORMAT ">
          <w:r w:rsidR="000D23AA">
            <w:rPr>
              <w:noProof/>
            </w:rPr>
            <w:t>2</w:t>
          </w:r>
        </w:fldSimple>
      </w:p>
    </w:sdtContent>
  </w:sdt>
  <w:p w:rsidR="0049324E" w:rsidRDefault="0049324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3"/>
      <w:numFmt w:val="decimal"/>
      <w:lvlText w:val="05.0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3377670"/>
    <w:multiLevelType w:val="hybridMultilevel"/>
    <w:tmpl w:val="FFCA8C7E"/>
    <w:lvl w:ilvl="0" w:tplc="45A403A0">
      <w:numFmt w:val="bullet"/>
      <w:lvlText w:val="-"/>
      <w:lvlJc w:val="left"/>
      <w:pPr>
        <w:ind w:left="373" w:hanging="165"/>
      </w:pPr>
      <w:rPr>
        <w:rFonts w:hint="default"/>
        <w:w w:val="96"/>
        <w:lang w:val="ru-RU" w:eastAsia="en-US" w:bidi="ar-SA"/>
      </w:rPr>
    </w:lvl>
    <w:lvl w:ilvl="1" w:tplc="67D0F7E0">
      <w:numFmt w:val="bullet"/>
      <w:lvlText w:val="•"/>
      <w:lvlJc w:val="left"/>
      <w:pPr>
        <w:ind w:left="1418" w:hanging="165"/>
      </w:pPr>
      <w:rPr>
        <w:rFonts w:hint="default"/>
        <w:lang w:val="ru-RU" w:eastAsia="en-US" w:bidi="ar-SA"/>
      </w:rPr>
    </w:lvl>
    <w:lvl w:ilvl="2" w:tplc="E376C896">
      <w:numFmt w:val="bullet"/>
      <w:lvlText w:val="•"/>
      <w:lvlJc w:val="left"/>
      <w:pPr>
        <w:ind w:left="2456" w:hanging="165"/>
      </w:pPr>
      <w:rPr>
        <w:rFonts w:hint="default"/>
        <w:lang w:val="ru-RU" w:eastAsia="en-US" w:bidi="ar-SA"/>
      </w:rPr>
    </w:lvl>
    <w:lvl w:ilvl="3" w:tplc="9522A818">
      <w:numFmt w:val="bullet"/>
      <w:lvlText w:val="•"/>
      <w:lvlJc w:val="left"/>
      <w:pPr>
        <w:ind w:left="3495" w:hanging="165"/>
      </w:pPr>
      <w:rPr>
        <w:rFonts w:hint="default"/>
        <w:lang w:val="ru-RU" w:eastAsia="en-US" w:bidi="ar-SA"/>
      </w:rPr>
    </w:lvl>
    <w:lvl w:ilvl="4" w:tplc="2B48BBC6">
      <w:numFmt w:val="bullet"/>
      <w:lvlText w:val="•"/>
      <w:lvlJc w:val="left"/>
      <w:pPr>
        <w:ind w:left="4533" w:hanging="165"/>
      </w:pPr>
      <w:rPr>
        <w:rFonts w:hint="default"/>
        <w:lang w:val="ru-RU" w:eastAsia="en-US" w:bidi="ar-SA"/>
      </w:rPr>
    </w:lvl>
    <w:lvl w:ilvl="5" w:tplc="4306C31C">
      <w:numFmt w:val="bullet"/>
      <w:lvlText w:val="•"/>
      <w:lvlJc w:val="left"/>
      <w:pPr>
        <w:ind w:left="5572" w:hanging="165"/>
      </w:pPr>
      <w:rPr>
        <w:rFonts w:hint="default"/>
        <w:lang w:val="ru-RU" w:eastAsia="en-US" w:bidi="ar-SA"/>
      </w:rPr>
    </w:lvl>
    <w:lvl w:ilvl="6" w:tplc="7E2242C2">
      <w:numFmt w:val="bullet"/>
      <w:lvlText w:val="•"/>
      <w:lvlJc w:val="left"/>
      <w:pPr>
        <w:ind w:left="6610" w:hanging="165"/>
      </w:pPr>
      <w:rPr>
        <w:rFonts w:hint="default"/>
        <w:lang w:val="ru-RU" w:eastAsia="en-US" w:bidi="ar-SA"/>
      </w:rPr>
    </w:lvl>
    <w:lvl w:ilvl="7" w:tplc="8C704282">
      <w:numFmt w:val="bullet"/>
      <w:lvlText w:val="•"/>
      <w:lvlJc w:val="left"/>
      <w:pPr>
        <w:ind w:left="7648" w:hanging="165"/>
      </w:pPr>
      <w:rPr>
        <w:rFonts w:hint="default"/>
        <w:lang w:val="ru-RU" w:eastAsia="en-US" w:bidi="ar-SA"/>
      </w:rPr>
    </w:lvl>
    <w:lvl w:ilvl="8" w:tplc="08EA4790">
      <w:numFmt w:val="bullet"/>
      <w:lvlText w:val="•"/>
      <w:lvlJc w:val="left"/>
      <w:pPr>
        <w:ind w:left="8687" w:hanging="165"/>
      </w:pPr>
      <w:rPr>
        <w:rFonts w:hint="default"/>
        <w:lang w:val="ru-RU" w:eastAsia="en-US" w:bidi="ar-SA"/>
      </w:rPr>
    </w:lvl>
  </w:abstractNum>
  <w:abstractNum w:abstractNumId="4">
    <w:nsid w:val="0D9D6104"/>
    <w:multiLevelType w:val="hybridMultilevel"/>
    <w:tmpl w:val="2A44D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47886"/>
    <w:multiLevelType w:val="hybridMultilevel"/>
    <w:tmpl w:val="2F7031F0"/>
    <w:lvl w:ilvl="0" w:tplc="E7A8D51C">
      <w:start w:val="5"/>
      <w:numFmt w:val="decimal"/>
      <w:lvlText w:val="%1."/>
      <w:lvlJc w:val="left"/>
      <w:pPr>
        <w:ind w:left="1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3" w:hanging="360"/>
      </w:pPr>
    </w:lvl>
    <w:lvl w:ilvl="2" w:tplc="0419001B" w:tentative="1">
      <w:start w:val="1"/>
      <w:numFmt w:val="lowerRoman"/>
      <w:lvlText w:val="%3."/>
      <w:lvlJc w:val="right"/>
      <w:pPr>
        <w:ind w:left="2873" w:hanging="180"/>
      </w:pPr>
    </w:lvl>
    <w:lvl w:ilvl="3" w:tplc="0419000F" w:tentative="1">
      <w:start w:val="1"/>
      <w:numFmt w:val="decimal"/>
      <w:lvlText w:val="%4."/>
      <w:lvlJc w:val="left"/>
      <w:pPr>
        <w:ind w:left="3593" w:hanging="360"/>
      </w:pPr>
    </w:lvl>
    <w:lvl w:ilvl="4" w:tplc="04190019" w:tentative="1">
      <w:start w:val="1"/>
      <w:numFmt w:val="lowerLetter"/>
      <w:lvlText w:val="%5."/>
      <w:lvlJc w:val="left"/>
      <w:pPr>
        <w:ind w:left="4313" w:hanging="360"/>
      </w:pPr>
    </w:lvl>
    <w:lvl w:ilvl="5" w:tplc="0419001B" w:tentative="1">
      <w:start w:val="1"/>
      <w:numFmt w:val="lowerRoman"/>
      <w:lvlText w:val="%6."/>
      <w:lvlJc w:val="right"/>
      <w:pPr>
        <w:ind w:left="5033" w:hanging="180"/>
      </w:pPr>
    </w:lvl>
    <w:lvl w:ilvl="6" w:tplc="0419000F" w:tentative="1">
      <w:start w:val="1"/>
      <w:numFmt w:val="decimal"/>
      <w:lvlText w:val="%7."/>
      <w:lvlJc w:val="left"/>
      <w:pPr>
        <w:ind w:left="5753" w:hanging="360"/>
      </w:pPr>
    </w:lvl>
    <w:lvl w:ilvl="7" w:tplc="04190019" w:tentative="1">
      <w:start w:val="1"/>
      <w:numFmt w:val="lowerLetter"/>
      <w:lvlText w:val="%8."/>
      <w:lvlJc w:val="left"/>
      <w:pPr>
        <w:ind w:left="6473" w:hanging="360"/>
      </w:pPr>
    </w:lvl>
    <w:lvl w:ilvl="8" w:tplc="0419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6">
    <w:nsid w:val="1D0F081B"/>
    <w:multiLevelType w:val="multilevel"/>
    <w:tmpl w:val="2F2E6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5172AB1"/>
    <w:multiLevelType w:val="hybridMultilevel"/>
    <w:tmpl w:val="723242F8"/>
    <w:lvl w:ilvl="0" w:tplc="960E3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2E83A8A"/>
    <w:multiLevelType w:val="multilevel"/>
    <w:tmpl w:val="7B0AA7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>
    <w:nsid w:val="339F2792"/>
    <w:multiLevelType w:val="hybridMultilevel"/>
    <w:tmpl w:val="9C445626"/>
    <w:lvl w:ilvl="0" w:tplc="7E1A3208">
      <w:start w:val="1"/>
      <w:numFmt w:val="decimal"/>
      <w:lvlText w:val="%1."/>
      <w:lvlJc w:val="left"/>
      <w:pPr>
        <w:ind w:left="393" w:hanging="286"/>
      </w:pPr>
      <w:rPr>
        <w:rFonts w:hint="default"/>
        <w:w w:val="96"/>
        <w:lang w:val="ru-RU" w:eastAsia="en-US" w:bidi="ar-SA"/>
      </w:rPr>
    </w:lvl>
    <w:lvl w:ilvl="1" w:tplc="EC761F4C">
      <w:numFmt w:val="bullet"/>
      <w:lvlText w:val="•"/>
      <w:lvlJc w:val="left"/>
      <w:pPr>
        <w:ind w:left="1436" w:hanging="286"/>
      </w:pPr>
      <w:rPr>
        <w:rFonts w:hint="default"/>
        <w:lang w:val="ru-RU" w:eastAsia="en-US" w:bidi="ar-SA"/>
      </w:rPr>
    </w:lvl>
    <w:lvl w:ilvl="2" w:tplc="29668DDE">
      <w:numFmt w:val="bullet"/>
      <w:lvlText w:val="•"/>
      <w:lvlJc w:val="left"/>
      <w:pPr>
        <w:ind w:left="2472" w:hanging="286"/>
      </w:pPr>
      <w:rPr>
        <w:rFonts w:hint="default"/>
        <w:lang w:val="ru-RU" w:eastAsia="en-US" w:bidi="ar-SA"/>
      </w:rPr>
    </w:lvl>
    <w:lvl w:ilvl="3" w:tplc="F176D2AC">
      <w:numFmt w:val="bullet"/>
      <w:lvlText w:val="•"/>
      <w:lvlJc w:val="left"/>
      <w:pPr>
        <w:ind w:left="3509" w:hanging="286"/>
      </w:pPr>
      <w:rPr>
        <w:rFonts w:hint="default"/>
        <w:lang w:val="ru-RU" w:eastAsia="en-US" w:bidi="ar-SA"/>
      </w:rPr>
    </w:lvl>
    <w:lvl w:ilvl="4" w:tplc="972AC07A">
      <w:numFmt w:val="bullet"/>
      <w:lvlText w:val="•"/>
      <w:lvlJc w:val="left"/>
      <w:pPr>
        <w:ind w:left="4545" w:hanging="286"/>
      </w:pPr>
      <w:rPr>
        <w:rFonts w:hint="default"/>
        <w:lang w:val="ru-RU" w:eastAsia="en-US" w:bidi="ar-SA"/>
      </w:rPr>
    </w:lvl>
    <w:lvl w:ilvl="5" w:tplc="AD44954A">
      <w:numFmt w:val="bullet"/>
      <w:lvlText w:val="•"/>
      <w:lvlJc w:val="left"/>
      <w:pPr>
        <w:ind w:left="5582" w:hanging="286"/>
      </w:pPr>
      <w:rPr>
        <w:rFonts w:hint="default"/>
        <w:lang w:val="ru-RU" w:eastAsia="en-US" w:bidi="ar-SA"/>
      </w:rPr>
    </w:lvl>
    <w:lvl w:ilvl="6" w:tplc="BC188572">
      <w:numFmt w:val="bullet"/>
      <w:lvlText w:val="•"/>
      <w:lvlJc w:val="left"/>
      <w:pPr>
        <w:ind w:left="6618" w:hanging="286"/>
      </w:pPr>
      <w:rPr>
        <w:rFonts w:hint="default"/>
        <w:lang w:val="ru-RU" w:eastAsia="en-US" w:bidi="ar-SA"/>
      </w:rPr>
    </w:lvl>
    <w:lvl w:ilvl="7" w:tplc="F992ECD4">
      <w:numFmt w:val="bullet"/>
      <w:lvlText w:val="•"/>
      <w:lvlJc w:val="left"/>
      <w:pPr>
        <w:ind w:left="7654" w:hanging="286"/>
      </w:pPr>
      <w:rPr>
        <w:rFonts w:hint="default"/>
        <w:lang w:val="ru-RU" w:eastAsia="en-US" w:bidi="ar-SA"/>
      </w:rPr>
    </w:lvl>
    <w:lvl w:ilvl="8" w:tplc="1F44BB36">
      <w:numFmt w:val="bullet"/>
      <w:lvlText w:val="•"/>
      <w:lvlJc w:val="left"/>
      <w:pPr>
        <w:ind w:left="8691" w:hanging="286"/>
      </w:pPr>
      <w:rPr>
        <w:rFonts w:hint="default"/>
        <w:lang w:val="ru-RU" w:eastAsia="en-US" w:bidi="ar-SA"/>
      </w:rPr>
    </w:lvl>
  </w:abstractNum>
  <w:abstractNum w:abstractNumId="10">
    <w:nsid w:val="3F6309EF"/>
    <w:multiLevelType w:val="hybridMultilevel"/>
    <w:tmpl w:val="7D022BFC"/>
    <w:lvl w:ilvl="0" w:tplc="C29A276E">
      <w:numFmt w:val="bullet"/>
      <w:lvlText w:val="-"/>
      <w:lvlJc w:val="left"/>
      <w:pPr>
        <w:ind w:left="433" w:hanging="171"/>
      </w:pPr>
      <w:rPr>
        <w:rFonts w:ascii="Times New Roman" w:eastAsia="Times New Roman" w:hAnsi="Times New Roman" w:cs="Times New Roman" w:hint="default"/>
        <w:w w:val="96"/>
        <w:sz w:val="27"/>
        <w:szCs w:val="27"/>
        <w:lang w:val="ru-RU" w:eastAsia="en-US" w:bidi="ar-SA"/>
      </w:rPr>
    </w:lvl>
    <w:lvl w:ilvl="1" w:tplc="22AA4FB8">
      <w:numFmt w:val="bullet"/>
      <w:lvlText w:val="•"/>
      <w:lvlJc w:val="left"/>
      <w:pPr>
        <w:ind w:left="1472" w:hanging="171"/>
      </w:pPr>
      <w:rPr>
        <w:rFonts w:hint="default"/>
        <w:lang w:val="ru-RU" w:eastAsia="en-US" w:bidi="ar-SA"/>
      </w:rPr>
    </w:lvl>
    <w:lvl w:ilvl="2" w:tplc="CA8012FA">
      <w:numFmt w:val="bullet"/>
      <w:lvlText w:val="•"/>
      <w:lvlJc w:val="left"/>
      <w:pPr>
        <w:ind w:left="2504" w:hanging="171"/>
      </w:pPr>
      <w:rPr>
        <w:rFonts w:hint="default"/>
        <w:lang w:val="ru-RU" w:eastAsia="en-US" w:bidi="ar-SA"/>
      </w:rPr>
    </w:lvl>
    <w:lvl w:ilvl="3" w:tplc="67C694A8">
      <w:numFmt w:val="bullet"/>
      <w:lvlText w:val="•"/>
      <w:lvlJc w:val="left"/>
      <w:pPr>
        <w:ind w:left="3537" w:hanging="171"/>
      </w:pPr>
      <w:rPr>
        <w:rFonts w:hint="default"/>
        <w:lang w:val="ru-RU" w:eastAsia="en-US" w:bidi="ar-SA"/>
      </w:rPr>
    </w:lvl>
    <w:lvl w:ilvl="4" w:tplc="5EF8CDAA">
      <w:numFmt w:val="bullet"/>
      <w:lvlText w:val="•"/>
      <w:lvlJc w:val="left"/>
      <w:pPr>
        <w:ind w:left="4569" w:hanging="171"/>
      </w:pPr>
      <w:rPr>
        <w:rFonts w:hint="default"/>
        <w:lang w:val="ru-RU" w:eastAsia="en-US" w:bidi="ar-SA"/>
      </w:rPr>
    </w:lvl>
    <w:lvl w:ilvl="5" w:tplc="977270EC">
      <w:numFmt w:val="bullet"/>
      <w:lvlText w:val="•"/>
      <w:lvlJc w:val="left"/>
      <w:pPr>
        <w:ind w:left="5602" w:hanging="171"/>
      </w:pPr>
      <w:rPr>
        <w:rFonts w:hint="default"/>
        <w:lang w:val="ru-RU" w:eastAsia="en-US" w:bidi="ar-SA"/>
      </w:rPr>
    </w:lvl>
    <w:lvl w:ilvl="6" w:tplc="AB6CC99E">
      <w:numFmt w:val="bullet"/>
      <w:lvlText w:val="•"/>
      <w:lvlJc w:val="left"/>
      <w:pPr>
        <w:ind w:left="6634" w:hanging="171"/>
      </w:pPr>
      <w:rPr>
        <w:rFonts w:hint="default"/>
        <w:lang w:val="ru-RU" w:eastAsia="en-US" w:bidi="ar-SA"/>
      </w:rPr>
    </w:lvl>
    <w:lvl w:ilvl="7" w:tplc="6B7AC060">
      <w:numFmt w:val="bullet"/>
      <w:lvlText w:val="•"/>
      <w:lvlJc w:val="left"/>
      <w:pPr>
        <w:ind w:left="7666" w:hanging="171"/>
      </w:pPr>
      <w:rPr>
        <w:rFonts w:hint="default"/>
        <w:lang w:val="ru-RU" w:eastAsia="en-US" w:bidi="ar-SA"/>
      </w:rPr>
    </w:lvl>
    <w:lvl w:ilvl="8" w:tplc="C83C3460">
      <w:numFmt w:val="bullet"/>
      <w:lvlText w:val="•"/>
      <w:lvlJc w:val="left"/>
      <w:pPr>
        <w:ind w:left="8699" w:hanging="171"/>
      </w:pPr>
      <w:rPr>
        <w:rFonts w:hint="default"/>
        <w:lang w:val="ru-RU" w:eastAsia="en-US" w:bidi="ar-SA"/>
      </w:rPr>
    </w:lvl>
  </w:abstractNum>
  <w:abstractNum w:abstractNumId="11">
    <w:nsid w:val="46851FD1"/>
    <w:multiLevelType w:val="hybridMultilevel"/>
    <w:tmpl w:val="96723F98"/>
    <w:lvl w:ilvl="0" w:tplc="EFD8D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201323A"/>
    <w:multiLevelType w:val="multilevel"/>
    <w:tmpl w:val="04C2B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5DF718C4"/>
    <w:multiLevelType w:val="hybridMultilevel"/>
    <w:tmpl w:val="2F927FB6"/>
    <w:lvl w:ilvl="0" w:tplc="2A266DA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5F05177D"/>
    <w:multiLevelType w:val="hybridMultilevel"/>
    <w:tmpl w:val="A0C8A068"/>
    <w:lvl w:ilvl="0" w:tplc="3650E90C">
      <w:numFmt w:val="bullet"/>
      <w:lvlText w:val="—"/>
      <w:lvlJc w:val="left"/>
      <w:pPr>
        <w:ind w:left="414" w:hanging="168"/>
      </w:pPr>
      <w:rPr>
        <w:rFonts w:ascii="Times New Roman" w:eastAsia="Times New Roman" w:hAnsi="Times New Roman" w:cs="Times New Roman" w:hint="default"/>
        <w:w w:val="24"/>
        <w:sz w:val="27"/>
        <w:szCs w:val="27"/>
        <w:lang w:val="ru-RU" w:eastAsia="en-US" w:bidi="ar-SA"/>
      </w:rPr>
    </w:lvl>
    <w:lvl w:ilvl="1" w:tplc="38B25F70">
      <w:numFmt w:val="bullet"/>
      <w:lvlText w:val="•"/>
      <w:lvlJc w:val="left"/>
      <w:pPr>
        <w:ind w:left="1454" w:hanging="168"/>
      </w:pPr>
      <w:rPr>
        <w:rFonts w:hint="default"/>
        <w:lang w:val="ru-RU" w:eastAsia="en-US" w:bidi="ar-SA"/>
      </w:rPr>
    </w:lvl>
    <w:lvl w:ilvl="2" w:tplc="B4747AE6">
      <w:numFmt w:val="bullet"/>
      <w:lvlText w:val="•"/>
      <w:lvlJc w:val="left"/>
      <w:pPr>
        <w:ind w:left="2488" w:hanging="168"/>
      </w:pPr>
      <w:rPr>
        <w:rFonts w:hint="default"/>
        <w:lang w:val="ru-RU" w:eastAsia="en-US" w:bidi="ar-SA"/>
      </w:rPr>
    </w:lvl>
    <w:lvl w:ilvl="3" w:tplc="64129DE6">
      <w:numFmt w:val="bullet"/>
      <w:lvlText w:val="•"/>
      <w:lvlJc w:val="left"/>
      <w:pPr>
        <w:ind w:left="3523" w:hanging="168"/>
      </w:pPr>
      <w:rPr>
        <w:rFonts w:hint="default"/>
        <w:lang w:val="ru-RU" w:eastAsia="en-US" w:bidi="ar-SA"/>
      </w:rPr>
    </w:lvl>
    <w:lvl w:ilvl="4" w:tplc="3008FCCE">
      <w:numFmt w:val="bullet"/>
      <w:lvlText w:val="•"/>
      <w:lvlJc w:val="left"/>
      <w:pPr>
        <w:ind w:left="4557" w:hanging="168"/>
      </w:pPr>
      <w:rPr>
        <w:rFonts w:hint="default"/>
        <w:lang w:val="ru-RU" w:eastAsia="en-US" w:bidi="ar-SA"/>
      </w:rPr>
    </w:lvl>
    <w:lvl w:ilvl="5" w:tplc="3056DFC2">
      <w:numFmt w:val="bullet"/>
      <w:lvlText w:val="•"/>
      <w:lvlJc w:val="left"/>
      <w:pPr>
        <w:ind w:left="5592" w:hanging="168"/>
      </w:pPr>
      <w:rPr>
        <w:rFonts w:hint="default"/>
        <w:lang w:val="ru-RU" w:eastAsia="en-US" w:bidi="ar-SA"/>
      </w:rPr>
    </w:lvl>
    <w:lvl w:ilvl="6" w:tplc="909C261E">
      <w:numFmt w:val="bullet"/>
      <w:lvlText w:val="•"/>
      <w:lvlJc w:val="left"/>
      <w:pPr>
        <w:ind w:left="6626" w:hanging="168"/>
      </w:pPr>
      <w:rPr>
        <w:rFonts w:hint="default"/>
        <w:lang w:val="ru-RU" w:eastAsia="en-US" w:bidi="ar-SA"/>
      </w:rPr>
    </w:lvl>
    <w:lvl w:ilvl="7" w:tplc="C97C28EC">
      <w:numFmt w:val="bullet"/>
      <w:lvlText w:val="•"/>
      <w:lvlJc w:val="left"/>
      <w:pPr>
        <w:ind w:left="7660" w:hanging="168"/>
      </w:pPr>
      <w:rPr>
        <w:rFonts w:hint="default"/>
        <w:lang w:val="ru-RU" w:eastAsia="en-US" w:bidi="ar-SA"/>
      </w:rPr>
    </w:lvl>
    <w:lvl w:ilvl="8" w:tplc="5A0E4C3E">
      <w:numFmt w:val="bullet"/>
      <w:lvlText w:val="•"/>
      <w:lvlJc w:val="left"/>
      <w:pPr>
        <w:ind w:left="8695" w:hanging="168"/>
      </w:pPr>
      <w:rPr>
        <w:rFonts w:hint="default"/>
        <w:lang w:val="ru-RU" w:eastAsia="en-US" w:bidi="ar-SA"/>
      </w:rPr>
    </w:lvl>
  </w:abstractNum>
  <w:abstractNum w:abstractNumId="15">
    <w:nsid w:val="622915C3"/>
    <w:multiLevelType w:val="hybridMultilevel"/>
    <w:tmpl w:val="D436C81C"/>
    <w:lvl w:ilvl="0" w:tplc="9D2C08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4A74A6"/>
    <w:multiLevelType w:val="hybridMultilevel"/>
    <w:tmpl w:val="87621B32"/>
    <w:lvl w:ilvl="0" w:tplc="928447D2">
      <w:numFmt w:val="bullet"/>
      <w:lvlText w:val="—"/>
      <w:lvlJc w:val="left"/>
      <w:pPr>
        <w:ind w:left="357" w:hanging="152"/>
      </w:pPr>
      <w:rPr>
        <w:rFonts w:hint="default"/>
        <w:w w:val="26"/>
        <w:lang w:val="ru-RU" w:eastAsia="en-US" w:bidi="ar-SA"/>
      </w:rPr>
    </w:lvl>
    <w:lvl w:ilvl="1" w:tplc="BF3C0782">
      <w:numFmt w:val="bullet"/>
      <w:lvlText w:val="•"/>
      <w:lvlJc w:val="left"/>
      <w:pPr>
        <w:ind w:left="1400" w:hanging="152"/>
      </w:pPr>
      <w:rPr>
        <w:rFonts w:hint="default"/>
        <w:lang w:val="ru-RU" w:eastAsia="en-US" w:bidi="ar-SA"/>
      </w:rPr>
    </w:lvl>
    <w:lvl w:ilvl="2" w:tplc="53D8D572">
      <w:numFmt w:val="bullet"/>
      <w:lvlText w:val="•"/>
      <w:lvlJc w:val="left"/>
      <w:pPr>
        <w:ind w:left="2440" w:hanging="152"/>
      </w:pPr>
      <w:rPr>
        <w:rFonts w:hint="default"/>
        <w:lang w:val="ru-RU" w:eastAsia="en-US" w:bidi="ar-SA"/>
      </w:rPr>
    </w:lvl>
    <w:lvl w:ilvl="3" w:tplc="057E180A">
      <w:numFmt w:val="bullet"/>
      <w:lvlText w:val="•"/>
      <w:lvlJc w:val="left"/>
      <w:pPr>
        <w:ind w:left="3481" w:hanging="152"/>
      </w:pPr>
      <w:rPr>
        <w:rFonts w:hint="default"/>
        <w:lang w:val="ru-RU" w:eastAsia="en-US" w:bidi="ar-SA"/>
      </w:rPr>
    </w:lvl>
    <w:lvl w:ilvl="4" w:tplc="85FCBC74">
      <w:numFmt w:val="bullet"/>
      <w:lvlText w:val="•"/>
      <w:lvlJc w:val="left"/>
      <w:pPr>
        <w:ind w:left="4521" w:hanging="152"/>
      </w:pPr>
      <w:rPr>
        <w:rFonts w:hint="default"/>
        <w:lang w:val="ru-RU" w:eastAsia="en-US" w:bidi="ar-SA"/>
      </w:rPr>
    </w:lvl>
    <w:lvl w:ilvl="5" w:tplc="5978B9E6">
      <w:numFmt w:val="bullet"/>
      <w:lvlText w:val="•"/>
      <w:lvlJc w:val="left"/>
      <w:pPr>
        <w:ind w:left="5562" w:hanging="152"/>
      </w:pPr>
      <w:rPr>
        <w:rFonts w:hint="default"/>
        <w:lang w:val="ru-RU" w:eastAsia="en-US" w:bidi="ar-SA"/>
      </w:rPr>
    </w:lvl>
    <w:lvl w:ilvl="6" w:tplc="3AFAD80E">
      <w:numFmt w:val="bullet"/>
      <w:lvlText w:val="•"/>
      <w:lvlJc w:val="left"/>
      <w:pPr>
        <w:ind w:left="6602" w:hanging="152"/>
      </w:pPr>
      <w:rPr>
        <w:rFonts w:hint="default"/>
        <w:lang w:val="ru-RU" w:eastAsia="en-US" w:bidi="ar-SA"/>
      </w:rPr>
    </w:lvl>
    <w:lvl w:ilvl="7" w:tplc="4754D728">
      <w:numFmt w:val="bullet"/>
      <w:lvlText w:val="•"/>
      <w:lvlJc w:val="left"/>
      <w:pPr>
        <w:ind w:left="7642" w:hanging="152"/>
      </w:pPr>
      <w:rPr>
        <w:rFonts w:hint="default"/>
        <w:lang w:val="ru-RU" w:eastAsia="en-US" w:bidi="ar-SA"/>
      </w:rPr>
    </w:lvl>
    <w:lvl w:ilvl="8" w:tplc="A8822068">
      <w:numFmt w:val="bullet"/>
      <w:lvlText w:val="•"/>
      <w:lvlJc w:val="left"/>
      <w:pPr>
        <w:ind w:left="8683" w:hanging="152"/>
      </w:pPr>
      <w:rPr>
        <w:rFonts w:hint="default"/>
        <w:lang w:val="ru-RU" w:eastAsia="en-US" w:bidi="ar-SA"/>
      </w:rPr>
    </w:lvl>
  </w:abstractNum>
  <w:abstractNum w:abstractNumId="17">
    <w:nsid w:val="69D61604"/>
    <w:multiLevelType w:val="multilevel"/>
    <w:tmpl w:val="99B8B7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8">
    <w:nsid w:val="72B1497C"/>
    <w:multiLevelType w:val="multilevel"/>
    <w:tmpl w:val="D0945D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76A14A87"/>
    <w:multiLevelType w:val="hybridMultilevel"/>
    <w:tmpl w:val="B232B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5"/>
  </w:num>
  <w:num w:numId="6">
    <w:abstractNumId w:val="17"/>
  </w:num>
  <w:num w:numId="7">
    <w:abstractNumId w:val="19"/>
  </w:num>
  <w:num w:numId="8">
    <w:abstractNumId w:val="4"/>
  </w:num>
  <w:num w:numId="9">
    <w:abstractNumId w:val="12"/>
  </w:num>
  <w:num w:numId="10">
    <w:abstractNumId w:val="8"/>
  </w:num>
  <w:num w:numId="11">
    <w:abstractNumId w:val="18"/>
  </w:num>
  <w:num w:numId="12">
    <w:abstractNumId w:val="13"/>
  </w:num>
  <w:num w:numId="13">
    <w:abstractNumId w:val="7"/>
  </w:num>
  <w:num w:numId="14">
    <w:abstractNumId w:val="11"/>
  </w:num>
  <w:num w:numId="15">
    <w:abstractNumId w:val="3"/>
  </w:num>
  <w:num w:numId="16">
    <w:abstractNumId w:val="16"/>
  </w:num>
  <w:num w:numId="17">
    <w:abstractNumId w:val="10"/>
  </w:num>
  <w:num w:numId="18">
    <w:abstractNumId w:val="14"/>
  </w:num>
  <w:num w:numId="19">
    <w:abstractNumId w:val="9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5E20"/>
    <w:rsid w:val="00035FB2"/>
    <w:rsid w:val="00041780"/>
    <w:rsid w:val="00045D7A"/>
    <w:rsid w:val="00047137"/>
    <w:rsid w:val="000830BD"/>
    <w:rsid w:val="000A47C4"/>
    <w:rsid w:val="000B7C8D"/>
    <w:rsid w:val="000D03AD"/>
    <w:rsid w:val="000D0796"/>
    <w:rsid w:val="000D23AA"/>
    <w:rsid w:val="000D7C5C"/>
    <w:rsid w:val="000F0028"/>
    <w:rsid w:val="000F7CE8"/>
    <w:rsid w:val="0010020E"/>
    <w:rsid w:val="001118F0"/>
    <w:rsid w:val="001222F6"/>
    <w:rsid w:val="00122AFD"/>
    <w:rsid w:val="001245F1"/>
    <w:rsid w:val="00125492"/>
    <w:rsid w:val="00135CA0"/>
    <w:rsid w:val="00142E11"/>
    <w:rsid w:val="001439B9"/>
    <w:rsid w:val="00144379"/>
    <w:rsid w:val="00144EC8"/>
    <w:rsid w:val="001568C2"/>
    <w:rsid w:val="0016663E"/>
    <w:rsid w:val="00175F33"/>
    <w:rsid w:val="00185F35"/>
    <w:rsid w:val="00193514"/>
    <w:rsid w:val="001A46DB"/>
    <w:rsid w:val="001B7F48"/>
    <w:rsid w:val="001C5A80"/>
    <w:rsid w:val="001C7C60"/>
    <w:rsid w:val="001F3E00"/>
    <w:rsid w:val="00212E8A"/>
    <w:rsid w:val="002262E7"/>
    <w:rsid w:val="002410D7"/>
    <w:rsid w:val="00243807"/>
    <w:rsid w:val="00250444"/>
    <w:rsid w:val="00251734"/>
    <w:rsid w:val="0028430F"/>
    <w:rsid w:val="00295974"/>
    <w:rsid w:val="00295AF8"/>
    <w:rsid w:val="00295CC2"/>
    <w:rsid w:val="002A2360"/>
    <w:rsid w:val="002A265C"/>
    <w:rsid w:val="002B19BB"/>
    <w:rsid w:val="002B2BAA"/>
    <w:rsid w:val="002C0F18"/>
    <w:rsid w:val="002C389D"/>
    <w:rsid w:val="002C77DE"/>
    <w:rsid w:val="002D35A0"/>
    <w:rsid w:val="002E4CBE"/>
    <w:rsid w:val="002F0259"/>
    <w:rsid w:val="002F467E"/>
    <w:rsid w:val="002F7003"/>
    <w:rsid w:val="003132B1"/>
    <w:rsid w:val="003136BF"/>
    <w:rsid w:val="003154C0"/>
    <w:rsid w:val="00316938"/>
    <w:rsid w:val="00322E8D"/>
    <w:rsid w:val="003264DB"/>
    <w:rsid w:val="00326742"/>
    <w:rsid w:val="0033563B"/>
    <w:rsid w:val="00346F01"/>
    <w:rsid w:val="003504B3"/>
    <w:rsid w:val="00352A76"/>
    <w:rsid w:val="0038043D"/>
    <w:rsid w:val="003A0FB0"/>
    <w:rsid w:val="003A5B77"/>
    <w:rsid w:val="003D007F"/>
    <w:rsid w:val="003D4863"/>
    <w:rsid w:val="003F4554"/>
    <w:rsid w:val="00410591"/>
    <w:rsid w:val="004227DB"/>
    <w:rsid w:val="004277B4"/>
    <w:rsid w:val="00433208"/>
    <w:rsid w:val="004410FA"/>
    <w:rsid w:val="00441659"/>
    <w:rsid w:val="004456B2"/>
    <w:rsid w:val="00456BFD"/>
    <w:rsid w:val="004625C5"/>
    <w:rsid w:val="00470125"/>
    <w:rsid w:val="004858AA"/>
    <w:rsid w:val="00485939"/>
    <w:rsid w:val="00487271"/>
    <w:rsid w:val="0049324E"/>
    <w:rsid w:val="004C355A"/>
    <w:rsid w:val="004E2230"/>
    <w:rsid w:val="004F7D8F"/>
    <w:rsid w:val="005004F2"/>
    <w:rsid w:val="00502155"/>
    <w:rsid w:val="0050785D"/>
    <w:rsid w:val="00521F77"/>
    <w:rsid w:val="005252D4"/>
    <w:rsid w:val="00527283"/>
    <w:rsid w:val="00533C68"/>
    <w:rsid w:val="005404C7"/>
    <w:rsid w:val="005470AC"/>
    <w:rsid w:val="00553386"/>
    <w:rsid w:val="00556C76"/>
    <w:rsid w:val="00566BDC"/>
    <w:rsid w:val="00570CB8"/>
    <w:rsid w:val="00572D09"/>
    <w:rsid w:val="00585B52"/>
    <w:rsid w:val="00595060"/>
    <w:rsid w:val="005A167E"/>
    <w:rsid w:val="005A3086"/>
    <w:rsid w:val="005C0252"/>
    <w:rsid w:val="005C3337"/>
    <w:rsid w:val="005C5051"/>
    <w:rsid w:val="005D2B8B"/>
    <w:rsid w:val="005E385D"/>
    <w:rsid w:val="005E40CC"/>
    <w:rsid w:val="005F0FD6"/>
    <w:rsid w:val="00600A3E"/>
    <w:rsid w:val="006066D9"/>
    <w:rsid w:val="00621EDB"/>
    <w:rsid w:val="00624B70"/>
    <w:rsid w:val="006529CD"/>
    <w:rsid w:val="006628F2"/>
    <w:rsid w:val="0067241B"/>
    <w:rsid w:val="006810B9"/>
    <w:rsid w:val="00682AD3"/>
    <w:rsid w:val="00686E32"/>
    <w:rsid w:val="00692065"/>
    <w:rsid w:val="006A20DD"/>
    <w:rsid w:val="006B1155"/>
    <w:rsid w:val="006D35F0"/>
    <w:rsid w:val="006D42AD"/>
    <w:rsid w:val="006E5DFE"/>
    <w:rsid w:val="006F113C"/>
    <w:rsid w:val="006F47A3"/>
    <w:rsid w:val="0071201C"/>
    <w:rsid w:val="007167D2"/>
    <w:rsid w:val="007171D3"/>
    <w:rsid w:val="0072707A"/>
    <w:rsid w:val="007301E7"/>
    <w:rsid w:val="00731D55"/>
    <w:rsid w:val="00733FA3"/>
    <w:rsid w:val="00734212"/>
    <w:rsid w:val="00754641"/>
    <w:rsid w:val="00760967"/>
    <w:rsid w:val="00760F1A"/>
    <w:rsid w:val="00762BE8"/>
    <w:rsid w:val="00766111"/>
    <w:rsid w:val="00794AF9"/>
    <w:rsid w:val="007B055B"/>
    <w:rsid w:val="007B6E48"/>
    <w:rsid w:val="007D3760"/>
    <w:rsid w:val="007D3E05"/>
    <w:rsid w:val="007E6D3C"/>
    <w:rsid w:val="007F7B3C"/>
    <w:rsid w:val="008106B5"/>
    <w:rsid w:val="00822C5E"/>
    <w:rsid w:val="00826DE0"/>
    <w:rsid w:val="00832DBB"/>
    <w:rsid w:val="00834D29"/>
    <w:rsid w:val="00852286"/>
    <w:rsid w:val="008670B3"/>
    <w:rsid w:val="00876545"/>
    <w:rsid w:val="00876B76"/>
    <w:rsid w:val="008844E4"/>
    <w:rsid w:val="00887AAE"/>
    <w:rsid w:val="00896714"/>
    <w:rsid w:val="008A4E61"/>
    <w:rsid w:val="008B0DE5"/>
    <w:rsid w:val="008B273F"/>
    <w:rsid w:val="008C47B1"/>
    <w:rsid w:val="008C66A4"/>
    <w:rsid w:val="008D7589"/>
    <w:rsid w:val="008E2A54"/>
    <w:rsid w:val="008E4A33"/>
    <w:rsid w:val="008F1B49"/>
    <w:rsid w:val="008F32BB"/>
    <w:rsid w:val="009224E5"/>
    <w:rsid w:val="0092517F"/>
    <w:rsid w:val="00930F56"/>
    <w:rsid w:val="00931315"/>
    <w:rsid w:val="00941E78"/>
    <w:rsid w:val="00950080"/>
    <w:rsid w:val="00954FA4"/>
    <w:rsid w:val="00956A4A"/>
    <w:rsid w:val="0096271E"/>
    <w:rsid w:val="009673C4"/>
    <w:rsid w:val="009752D9"/>
    <w:rsid w:val="0097725D"/>
    <w:rsid w:val="00982449"/>
    <w:rsid w:val="00986AD4"/>
    <w:rsid w:val="00991835"/>
    <w:rsid w:val="00997465"/>
    <w:rsid w:val="009A3412"/>
    <w:rsid w:val="009A3B68"/>
    <w:rsid w:val="009A50FF"/>
    <w:rsid w:val="009A5950"/>
    <w:rsid w:val="009A6079"/>
    <w:rsid w:val="009A7E41"/>
    <w:rsid w:val="009B3172"/>
    <w:rsid w:val="009B62A1"/>
    <w:rsid w:val="009C22E8"/>
    <w:rsid w:val="009D3284"/>
    <w:rsid w:val="009D3E01"/>
    <w:rsid w:val="009E6CDD"/>
    <w:rsid w:val="009F307B"/>
    <w:rsid w:val="009F44A1"/>
    <w:rsid w:val="009F6A04"/>
    <w:rsid w:val="00A0344B"/>
    <w:rsid w:val="00A1523D"/>
    <w:rsid w:val="00A37FB3"/>
    <w:rsid w:val="00A40401"/>
    <w:rsid w:val="00A406D6"/>
    <w:rsid w:val="00A52A16"/>
    <w:rsid w:val="00A54564"/>
    <w:rsid w:val="00A57F02"/>
    <w:rsid w:val="00A62BDD"/>
    <w:rsid w:val="00A659B0"/>
    <w:rsid w:val="00A65AED"/>
    <w:rsid w:val="00A72030"/>
    <w:rsid w:val="00A74474"/>
    <w:rsid w:val="00A84DB0"/>
    <w:rsid w:val="00AA39DD"/>
    <w:rsid w:val="00AA61A3"/>
    <w:rsid w:val="00AB0403"/>
    <w:rsid w:val="00AB169D"/>
    <w:rsid w:val="00AC1E9A"/>
    <w:rsid w:val="00AC38B9"/>
    <w:rsid w:val="00AC4DE9"/>
    <w:rsid w:val="00AD5163"/>
    <w:rsid w:val="00AD58B4"/>
    <w:rsid w:val="00AD780E"/>
    <w:rsid w:val="00AE23AD"/>
    <w:rsid w:val="00AF1D6F"/>
    <w:rsid w:val="00B34721"/>
    <w:rsid w:val="00B41DFD"/>
    <w:rsid w:val="00B44BF4"/>
    <w:rsid w:val="00B46FAB"/>
    <w:rsid w:val="00B66D89"/>
    <w:rsid w:val="00B7218A"/>
    <w:rsid w:val="00B80A76"/>
    <w:rsid w:val="00B82EEC"/>
    <w:rsid w:val="00B92532"/>
    <w:rsid w:val="00BB07BF"/>
    <w:rsid w:val="00BB58DD"/>
    <w:rsid w:val="00BC53AE"/>
    <w:rsid w:val="00BC5DB0"/>
    <w:rsid w:val="00BC5E87"/>
    <w:rsid w:val="00BD4E04"/>
    <w:rsid w:val="00BE02DA"/>
    <w:rsid w:val="00BE263F"/>
    <w:rsid w:val="00BF185D"/>
    <w:rsid w:val="00BF2AB9"/>
    <w:rsid w:val="00BF54AF"/>
    <w:rsid w:val="00C03381"/>
    <w:rsid w:val="00C060ED"/>
    <w:rsid w:val="00C10244"/>
    <w:rsid w:val="00C20EE6"/>
    <w:rsid w:val="00C219C2"/>
    <w:rsid w:val="00C4362E"/>
    <w:rsid w:val="00C44DF2"/>
    <w:rsid w:val="00C833B3"/>
    <w:rsid w:val="00CA213D"/>
    <w:rsid w:val="00CA57A4"/>
    <w:rsid w:val="00CC6447"/>
    <w:rsid w:val="00CD4AC1"/>
    <w:rsid w:val="00CE078D"/>
    <w:rsid w:val="00CE54F5"/>
    <w:rsid w:val="00CE5E20"/>
    <w:rsid w:val="00CF3802"/>
    <w:rsid w:val="00D066A1"/>
    <w:rsid w:val="00D16474"/>
    <w:rsid w:val="00D2592C"/>
    <w:rsid w:val="00D3595E"/>
    <w:rsid w:val="00D4721D"/>
    <w:rsid w:val="00D57FE3"/>
    <w:rsid w:val="00D6161A"/>
    <w:rsid w:val="00D636E6"/>
    <w:rsid w:val="00D740BE"/>
    <w:rsid w:val="00D7732B"/>
    <w:rsid w:val="00D8624F"/>
    <w:rsid w:val="00DA59DA"/>
    <w:rsid w:val="00DA662F"/>
    <w:rsid w:val="00DC3B4E"/>
    <w:rsid w:val="00DD26A5"/>
    <w:rsid w:val="00DD5CCB"/>
    <w:rsid w:val="00DF0D58"/>
    <w:rsid w:val="00DF7428"/>
    <w:rsid w:val="00E075C1"/>
    <w:rsid w:val="00E277A7"/>
    <w:rsid w:val="00E3054D"/>
    <w:rsid w:val="00E349F5"/>
    <w:rsid w:val="00E403F4"/>
    <w:rsid w:val="00E42DBC"/>
    <w:rsid w:val="00E51FE1"/>
    <w:rsid w:val="00E56DF5"/>
    <w:rsid w:val="00E61917"/>
    <w:rsid w:val="00E61A86"/>
    <w:rsid w:val="00E664CA"/>
    <w:rsid w:val="00E668C7"/>
    <w:rsid w:val="00E7292E"/>
    <w:rsid w:val="00E73A08"/>
    <w:rsid w:val="00E7622A"/>
    <w:rsid w:val="00E77A7C"/>
    <w:rsid w:val="00E828AD"/>
    <w:rsid w:val="00E855FB"/>
    <w:rsid w:val="00E91D53"/>
    <w:rsid w:val="00E93CE4"/>
    <w:rsid w:val="00E93FE9"/>
    <w:rsid w:val="00E9563B"/>
    <w:rsid w:val="00E97F07"/>
    <w:rsid w:val="00EA4253"/>
    <w:rsid w:val="00EB16FF"/>
    <w:rsid w:val="00EC58B3"/>
    <w:rsid w:val="00EC6069"/>
    <w:rsid w:val="00ED105B"/>
    <w:rsid w:val="00ED6F6E"/>
    <w:rsid w:val="00ED7AEB"/>
    <w:rsid w:val="00EE5AD7"/>
    <w:rsid w:val="00EE6C4F"/>
    <w:rsid w:val="00EF3C71"/>
    <w:rsid w:val="00EF475F"/>
    <w:rsid w:val="00F01C2F"/>
    <w:rsid w:val="00F02F6A"/>
    <w:rsid w:val="00F0582F"/>
    <w:rsid w:val="00F14222"/>
    <w:rsid w:val="00F24982"/>
    <w:rsid w:val="00F43D03"/>
    <w:rsid w:val="00F457C7"/>
    <w:rsid w:val="00F57FE8"/>
    <w:rsid w:val="00F7266D"/>
    <w:rsid w:val="00F86213"/>
    <w:rsid w:val="00F86990"/>
    <w:rsid w:val="00FC1EBC"/>
    <w:rsid w:val="00FC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171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1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734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89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96714"/>
    <w:rPr>
      <w:color w:val="0000FF"/>
      <w:u w:val="single"/>
    </w:rPr>
  </w:style>
  <w:style w:type="character" w:styleId="a7">
    <w:name w:val="Emphasis"/>
    <w:basedOn w:val="a0"/>
    <w:uiPriority w:val="20"/>
    <w:qFormat/>
    <w:rsid w:val="00600A3E"/>
    <w:rPr>
      <w:i/>
      <w:iCs/>
    </w:rPr>
  </w:style>
  <w:style w:type="paragraph" w:styleId="a8">
    <w:name w:val="Normal (Web)"/>
    <w:basedOn w:val="a"/>
    <w:uiPriority w:val="99"/>
    <w:unhideWhenUsed/>
    <w:rsid w:val="00047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47137"/>
    <w:rPr>
      <w:b/>
      <w:bCs/>
    </w:rPr>
  </w:style>
  <w:style w:type="paragraph" w:styleId="aa">
    <w:name w:val="header"/>
    <w:basedOn w:val="a"/>
    <w:link w:val="ab"/>
    <w:uiPriority w:val="99"/>
    <w:unhideWhenUsed/>
    <w:rsid w:val="00B80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0A76"/>
  </w:style>
  <w:style w:type="paragraph" w:styleId="ac">
    <w:name w:val="footer"/>
    <w:basedOn w:val="a"/>
    <w:link w:val="ad"/>
    <w:uiPriority w:val="99"/>
    <w:unhideWhenUsed/>
    <w:rsid w:val="00B80A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0A76"/>
  </w:style>
  <w:style w:type="paragraph" w:styleId="ae">
    <w:name w:val="endnote text"/>
    <w:basedOn w:val="a"/>
    <w:link w:val="af"/>
    <w:uiPriority w:val="99"/>
    <w:semiHidden/>
    <w:rsid w:val="00CD4AC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D4A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rsid w:val="00CD4AC1"/>
    <w:rPr>
      <w:rFonts w:cs="Times New Roman"/>
      <w:vertAlign w:val="superscript"/>
    </w:rPr>
  </w:style>
  <w:style w:type="paragraph" w:styleId="af1">
    <w:name w:val="Body Text"/>
    <w:basedOn w:val="a"/>
    <w:link w:val="af2"/>
    <w:uiPriority w:val="1"/>
    <w:qFormat/>
    <w:rsid w:val="00760F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2">
    <w:name w:val="Основной текст Знак"/>
    <w:basedOn w:val="a0"/>
    <w:link w:val="af1"/>
    <w:uiPriority w:val="1"/>
    <w:rsid w:val="00760F1A"/>
    <w:rPr>
      <w:rFonts w:ascii="Times New Roman" w:eastAsia="Times New Roman" w:hAnsi="Times New Roman" w:cs="Times New Roman"/>
      <w:sz w:val="27"/>
      <w:szCs w:val="27"/>
    </w:rPr>
  </w:style>
  <w:style w:type="table" w:customStyle="1" w:styleId="11">
    <w:name w:val="Сетка таблицы11"/>
    <w:basedOn w:val="a1"/>
    <w:next w:val="af3"/>
    <w:uiPriority w:val="59"/>
    <w:rsid w:val="00A7203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A72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link w:val="af5"/>
    <w:uiPriority w:val="1"/>
    <w:qFormat/>
    <w:rsid w:val="00B41D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B41DF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EE1DE-A46E-41E7-9477-7060C4EE1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Ольга Евгеньевна</cp:lastModifiedBy>
  <cp:revision>3</cp:revision>
  <cp:lastPrinted>2024-10-18T12:49:00Z</cp:lastPrinted>
  <dcterms:created xsi:type="dcterms:W3CDTF">2026-10-15T07:58:00Z</dcterms:created>
  <dcterms:modified xsi:type="dcterms:W3CDTF">2026-10-15T08:02:00Z</dcterms:modified>
</cp:coreProperties>
</file>