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8A" w:rsidRDefault="00E7708A" w:rsidP="00E7708A">
      <w:pPr>
        <w:jc w:val="center"/>
        <w:rPr>
          <w:b/>
          <w:caps/>
        </w:rPr>
      </w:pPr>
      <w:r>
        <w:rPr>
          <w:noProof/>
          <w:lang w:eastAsia="ru-RU"/>
        </w:rPr>
        <w:drawing>
          <wp:inline distT="0" distB="0" distL="0" distR="0">
            <wp:extent cx="600075" cy="72390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08A" w:rsidRPr="00190D82" w:rsidRDefault="00E7708A" w:rsidP="00E7708A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АППАРАТ СОВЕТ</w:t>
      </w:r>
      <w:r>
        <w:rPr>
          <w:b/>
          <w:bCs/>
          <w:color w:val="800A00"/>
          <w:sz w:val="32"/>
          <w:szCs w:val="32"/>
        </w:rPr>
        <w:t>А</w:t>
      </w:r>
      <w:r w:rsidRPr="00190D82">
        <w:rPr>
          <w:b/>
          <w:bCs/>
          <w:color w:val="800A00"/>
          <w:sz w:val="32"/>
          <w:szCs w:val="32"/>
        </w:rPr>
        <w:t xml:space="preserve"> ДЕПУТАТОВ </w:t>
      </w:r>
    </w:p>
    <w:p w:rsidR="00E7708A" w:rsidRPr="00190D82" w:rsidRDefault="00E7708A" w:rsidP="00E7708A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ВНУТРИГОРОДСКОГО МУНИЦИПАЛЬНОГО ОБРАЗОВАНИЯ</w:t>
      </w:r>
      <w:r>
        <w:rPr>
          <w:b/>
          <w:bCs/>
          <w:color w:val="800A00"/>
          <w:sz w:val="32"/>
          <w:szCs w:val="32"/>
        </w:rPr>
        <w:t xml:space="preserve"> </w:t>
      </w:r>
      <w:r w:rsidRPr="00190D82">
        <w:rPr>
          <w:b/>
          <w:bCs/>
          <w:color w:val="800A00"/>
          <w:sz w:val="32"/>
          <w:szCs w:val="32"/>
        </w:rPr>
        <w:t>-</w:t>
      </w:r>
      <w:r>
        <w:rPr>
          <w:b/>
          <w:bCs/>
          <w:color w:val="800A00"/>
          <w:sz w:val="32"/>
          <w:szCs w:val="32"/>
        </w:rPr>
        <w:t xml:space="preserve"> </w:t>
      </w:r>
      <w:r w:rsidRPr="00190D82">
        <w:rPr>
          <w:b/>
          <w:bCs/>
          <w:color w:val="800A00"/>
          <w:sz w:val="32"/>
          <w:szCs w:val="32"/>
        </w:rPr>
        <w:t xml:space="preserve">МУНИЦИПАЛЬНОГО ОКРУГА </w:t>
      </w:r>
      <w:r>
        <w:rPr>
          <w:b/>
          <w:bCs/>
          <w:color w:val="800A00"/>
          <w:sz w:val="32"/>
          <w:szCs w:val="32"/>
        </w:rPr>
        <w:t>ПРЕОБРАЖЕНСКОЕ</w:t>
      </w:r>
      <w:r w:rsidRPr="00190D82">
        <w:rPr>
          <w:b/>
          <w:bCs/>
          <w:color w:val="800A00"/>
          <w:sz w:val="32"/>
          <w:szCs w:val="32"/>
        </w:rPr>
        <w:t xml:space="preserve"> </w:t>
      </w:r>
    </w:p>
    <w:p w:rsidR="00E7708A" w:rsidRPr="00190D82" w:rsidRDefault="00E7708A" w:rsidP="00E7708A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В ГОРОДЕ МОСКВЕ</w:t>
      </w:r>
    </w:p>
    <w:p w:rsidR="00E7708A" w:rsidRPr="00190D82" w:rsidRDefault="00E7708A" w:rsidP="00E7708A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:rsidR="00E7708A" w:rsidRPr="00190D82" w:rsidRDefault="00E7708A" w:rsidP="00E7708A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190D82">
        <w:rPr>
          <w:color w:val="800A00"/>
          <w:sz w:val="32"/>
          <w:szCs w:val="32"/>
        </w:rPr>
        <w:t>РАСПОРЯЖЕНИЕ</w:t>
      </w:r>
    </w:p>
    <w:p w:rsidR="00E7708A" w:rsidRDefault="00E7708A" w:rsidP="00E7708A">
      <w:pPr>
        <w:ind w:left="-567"/>
        <w:rPr>
          <w:b/>
        </w:rPr>
      </w:pPr>
    </w:p>
    <w:p w:rsidR="00E7708A" w:rsidRDefault="00E7708A" w:rsidP="00E7708A">
      <w:pPr>
        <w:ind w:left="-567"/>
        <w:rPr>
          <w:b/>
        </w:rPr>
      </w:pPr>
    </w:p>
    <w:p w:rsidR="00E7708A" w:rsidRPr="00940B4D" w:rsidRDefault="00E7708A" w:rsidP="00E7708A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1008E">
        <w:rPr>
          <w:b/>
          <w:sz w:val="28"/>
          <w:szCs w:val="28"/>
        </w:rPr>
        <w:t>2</w:t>
      </w:r>
      <w:r w:rsidRPr="00940B4D">
        <w:rPr>
          <w:b/>
          <w:sz w:val="28"/>
          <w:szCs w:val="28"/>
        </w:rPr>
        <w:t>.</w:t>
      </w:r>
      <w:r w:rsidR="0061008E">
        <w:rPr>
          <w:b/>
          <w:sz w:val="28"/>
          <w:szCs w:val="28"/>
        </w:rPr>
        <w:t>01</w:t>
      </w:r>
      <w:r w:rsidRPr="00940B4D">
        <w:rPr>
          <w:b/>
          <w:sz w:val="28"/>
          <w:szCs w:val="28"/>
        </w:rPr>
        <w:t>.202</w:t>
      </w:r>
      <w:r w:rsidR="0061008E">
        <w:rPr>
          <w:b/>
          <w:sz w:val="28"/>
          <w:szCs w:val="28"/>
        </w:rPr>
        <w:t>6</w:t>
      </w:r>
      <w:r w:rsidRPr="00940B4D">
        <w:rPr>
          <w:b/>
          <w:sz w:val="28"/>
          <w:szCs w:val="28"/>
        </w:rPr>
        <w:t xml:space="preserve"> № 03-01-03-</w:t>
      </w:r>
      <w:r w:rsidR="0061008E">
        <w:rPr>
          <w:b/>
          <w:sz w:val="28"/>
          <w:szCs w:val="28"/>
        </w:rPr>
        <w:t>01</w:t>
      </w:r>
    </w:p>
    <w:p w:rsidR="00E7708A" w:rsidRPr="00940B4D" w:rsidRDefault="00E7708A" w:rsidP="00E7708A">
      <w:pPr>
        <w:ind w:left="-567"/>
        <w:rPr>
          <w:sz w:val="28"/>
          <w:szCs w:val="28"/>
        </w:rPr>
      </w:pPr>
    </w:p>
    <w:tbl>
      <w:tblPr>
        <w:tblW w:w="10140" w:type="dxa"/>
        <w:tblInd w:w="-459" w:type="dxa"/>
        <w:tblLayout w:type="fixed"/>
        <w:tblLook w:val="0000"/>
      </w:tblPr>
      <w:tblGrid>
        <w:gridCol w:w="5103"/>
        <w:gridCol w:w="5037"/>
      </w:tblGrid>
      <w:tr w:rsidR="00E7708A" w:rsidRPr="005F4314" w:rsidTr="000F6EB4">
        <w:tc>
          <w:tcPr>
            <w:tcW w:w="5103" w:type="dxa"/>
            <w:shd w:val="clear" w:color="auto" w:fill="auto"/>
          </w:tcPr>
          <w:p w:rsidR="00E7708A" w:rsidRPr="0061008E" w:rsidRDefault="00E7708A" w:rsidP="0061008E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61008E">
              <w:rPr>
                <w:b/>
                <w:sz w:val="28"/>
                <w:szCs w:val="28"/>
              </w:rPr>
              <w:t xml:space="preserve">О проведении электронного аукциона на право заключения муниципального Контракта </w:t>
            </w:r>
            <w:r w:rsidR="0061008E" w:rsidRPr="0061008E">
              <w:rPr>
                <w:b/>
                <w:sz w:val="28"/>
                <w:szCs w:val="28"/>
              </w:rPr>
              <w:t xml:space="preserve">на </w:t>
            </w:r>
            <w:r w:rsidR="00C77EBB" w:rsidRPr="0061008E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61008E" w:rsidRPr="0061008E">
              <w:rPr>
                <w:b/>
                <w:sz w:val="28"/>
                <w:szCs w:val="28"/>
                <w:lang w:eastAsia="ru-RU"/>
              </w:rPr>
              <w:t>о</w:t>
            </w:r>
            <w:r w:rsidR="0061008E" w:rsidRPr="0061008E">
              <w:rPr>
                <w:b/>
                <w:sz w:val="28"/>
                <w:szCs w:val="28"/>
              </w:rPr>
              <w:t xml:space="preserve">казание услуг по организации и проведению </w:t>
            </w:r>
            <w:r w:rsidR="0061008E" w:rsidRPr="0061008E">
              <w:rPr>
                <w:b/>
                <w:bCs/>
                <w:sz w:val="28"/>
                <w:szCs w:val="28"/>
              </w:rPr>
              <w:t xml:space="preserve">местных </w:t>
            </w:r>
            <w:r w:rsidR="0061008E" w:rsidRPr="0061008E">
              <w:rPr>
                <w:b/>
                <w:sz w:val="28"/>
                <w:szCs w:val="28"/>
              </w:rPr>
              <w:t xml:space="preserve">мероприятий </w:t>
            </w:r>
            <w:r w:rsidR="0061008E" w:rsidRPr="0061008E">
              <w:rPr>
                <w:b/>
                <w:bCs/>
                <w:sz w:val="28"/>
                <w:szCs w:val="28"/>
              </w:rPr>
              <w:t>для жителей</w:t>
            </w:r>
            <w:r w:rsidR="0061008E">
              <w:rPr>
                <w:b/>
                <w:bCs/>
                <w:sz w:val="28"/>
                <w:szCs w:val="28"/>
              </w:rPr>
              <w:t xml:space="preserve"> внутригородского муниципального образования - </w:t>
            </w:r>
            <w:r w:rsidR="0061008E" w:rsidRPr="0061008E">
              <w:rPr>
                <w:b/>
                <w:bCs/>
                <w:sz w:val="28"/>
                <w:szCs w:val="28"/>
              </w:rPr>
              <w:t xml:space="preserve"> муниципального округа Преображенское в городе Москве</w:t>
            </w:r>
            <w:r w:rsidR="00C77EBB" w:rsidRPr="0061008E">
              <w:rPr>
                <w:b/>
                <w:sz w:val="28"/>
                <w:szCs w:val="28"/>
                <w:lang w:eastAsia="ru-RU"/>
              </w:rPr>
              <w:t xml:space="preserve"> в 202</w:t>
            </w:r>
            <w:r w:rsidR="0061008E" w:rsidRPr="0061008E">
              <w:rPr>
                <w:b/>
                <w:sz w:val="28"/>
                <w:szCs w:val="28"/>
                <w:lang w:eastAsia="ru-RU"/>
              </w:rPr>
              <w:t>6</w:t>
            </w:r>
            <w:r w:rsidR="00C77EBB" w:rsidRPr="0061008E">
              <w:rPr>
                <w:b/>
                <w:sz w:val="28"/>
                <w:szCs w:val="28"/>
                <w:lang w:eastAsia="ru-RU"/>
              </w:rPr>
              <w:t xml:space="preserve"> году</w:t>
            </w:r>
            <w:r w:rsidRPr="0061008E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37" w:type="dxa"/>
            <w:shd w:val="clear" w:color="auto" w:fill="auto"/>
          </w:tcPr>
          <w:p w:rsidR="00E7708A" w:rsidRPr="005F4314" w:rsidRDefault="00E7708A" w:rsidP="000F6EB4">
            <w:pPr>
              <w:snapToGrid w:val="0"/>
              <w:ind w:left="-567"/>
              <w:rPr>
                <w:b/>
                <w:bCs/>
                <w:sz w:val="28"/>
                <w:szCs w:val="28"/>
              </w:rPr>
            </w:pPr>
          </w:p>
        </w:tc>
      </w:tr>
    </w:tbl>
    <w:p w:rsidR="00E7708A" w:rsidRPr="005F4314" w:rsidRDefault="00E7708A" w:rsidP="00E7708A">
      <w:pPr>
        <w:snapToGrid w:val="0"/>
        <w:ind w:left="-567"/>
        <w:jc w:val="both"/>
        <w:rPr>
          <w:sz w:val="28"/>
          <w:szCs w:val="28"/>
        </w:rPr>
      </w:pPr>
      <w:r w:rsidRPr="005F4314">
        <w:rPr>
          <w:sz w:val="28"/>
          <w:szCs w:val="28"/>
        </w:rPr>
        <w:tab/>
      </w:r>
    </w:p>
    <w:p w:rsidR="00E7708A" w:rsidRPr="005F4314" w:rsidRDefault="00E7708A" w:rsidP="00E7708A">
      <w:pPr>
        <w:snapToGri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5F4314">
        <w:rPr>
          <w:sz w:val="28"/>
          <w:szCs w:val="28"/>
        </w:rPr>
        <w:t>В соответствии с Федеральн</w:t>
      </w:r>
      <w:r w:rsidR="006B7EF7">
        <w:rPr>
          <w:sz w:val="28"/>
          <w:szCs w:val="28"/>
        </w:rPr>
        <w:t>ым</w:t>
      </w:r>
      <w:r w:rsidRPr="005F4314">
        <w:rPr>
          <w:sz w:val="28"/>
          <w:szCs w:val="28"/>
        </w:rPr>
        <w:t xml:space="preserve"> закон</w:t>
      </w:r>
      <w:r w:rsidR="006B7EF7">
        <w:rPr>
          <w:sz w:val="28"/>
          <w:szCs w:val="28"/>
        </w:rPr>
        <w:t>ом</w:t>
      </w:r>
      <w:r w:rsidRPr="005F4314">
        <w:rPr>
          <w:sz w:val="28"/>
          <w:szCs w:val="28"/>
        </w:rPr>
        <w:t xml:space="preserve"> от 05.04.2013 N 44-ФЗ (ред. от 28.12.2013) «О контрактной системе в сфере закупок товаров, работ, услуг для обеспечения государственных и муниципальных нужд», Положением о Единой комиссии по</w:t>
      </w:r>
      <w:r w:rsidRPr="00C12CE7">
        <w:rPr>
          <w:sz w:val="28"/>
          <w:szCs w:val="28"/>
        </w:rPr>
        <w:t xml:space="preserve"> определению поставщиков (подрядчиков,</w:t>
      </w:r>
      <w:r>
        <w:rPr>
          <w:sz w:val="28"/>
          <w:szCs w:val="28"/>
        </w:rPr>
        <w:t xml:space="preserve"> </w:t>
      </w:r>
      <w:r w:rsidRPr="00C12CE7">
        <w:rPr>
          <w:sz w:val="28"/>
          <w:szCs w:val="28"/>
        </w:rPr>
        <w:t>исполнителей</w:t>
      </w:r>
      <w:r>
        <w:rPr>
          <w:sz w:val="28"/>
          <w:szCs w:val="28"/>
        </w:rPr>
        <w:t>)»</w:t>
      </w:r>
      <w:r w:rsidRPr="005F4314">
        <w:rPr>
          <w:sz w:val="28"/>
          <w:szCs w:val="28"/>
        </w:rPr>
        <w:t>, утвержденн</w:t>
      </w:r>
      <w:r>
        <w:rPr>
          <w:sz w:val="28"/>
          <w:szCs w:val="28"/>
        </w:rPr>
        <w:t>ым</w:t>
      </w:r>
      <w:r w:rsidRPr="005F4314">
        <w:rPr>
          <w:sz w:val="28"/>
          <w:szCs w:val="28"/>
        </w:rPr>
        <w:t xml:space="preserve"> распоряжением</w:t>
      </w:r>
      <w:r>
        <w:rPr>
          <w:sz w:val="28"/>
          <w:szCs w:val="28"/>
        </w:rPr>
        <w:t xml:space="preserve"> </w:t>
      </w:r>
      <w:r w:rsidRPr="00C12CE7">
        <w:rPr>
          <w:sz w:val="28"/>
          <w:szCs w:val="28"/>
        </w:rPr>
        <w:t>аппарата Совета депутатов муниципального округа Преображенское от 01.03.2022 № 08-02-01-12 «О единой комиссии по определению поставщиков (подрядчиков,</w:t>
      </w:r>
      <w:r>
        <w:rPr>
          <w:sz w:val="28"/>
          <w:szCs w:val="28"/>
        </w:rPr>
        <w:t xml:space="preserve"> </w:t>
      </w:r>
      <w:r w:rsidRPr="00C12CE7">
        <w:rPr>
          <w:sz w:val="28"/>
          <w:szCs w:val="28"/>
        </w:rPr>
        <w:t>исполнителей)</w:t>
      </w:r>
      <w:r>
        <w:rPr>
          <w:sz w:val="28"/>
          <w:szCs w:val="28"/>
        </w:rPr>
        <w:t>»</w:t>
      </w:r>
      <w:r w:rsidRPr="005F4314">
        <w:rPr>
          <w:sz w:val="28"/>
          <w:szCs w:val="28"/>
        </w:rPr>
        <w:t>, Планом-графиком закупок аппарата Совета депутатов</w:t>
      </w:r>
      <w:proofErr w:type="gramEnd"/>
      <w:r w:rsidRPr="005F4314">
        <w:rPr>
          <w:sz w:val="28"/>
          <w:szCs w:val="28"/>
        </w:rPr>
        <w:t xml:space="preserve"> </w:t>
      </w:r>
      <w:proofErr w:type="gramStart"/>
      <w:r w:rsidR="0061008E">
        <w:rPr>
          <w:sz w:val="28"/>
          <w:szCs w:val="28"/>
        </w:rPr>
        <w:t xml:space="preserve">внутригородского муниципального образования - </w:t>
      </w:r>
      <w:r w:rsidRPr="005F4314">
        <w:rPr>
          <w:sz w:val="28"/>
          <w:szCs w:val="28"/>
        </w:rPr>
        <w:t>муниципального округа Преображенское</w:t>
      </w:r>
      <w:r w:rsidR="0061008E">
        <w:rPr>
          <w:sz w:val="28"/>
          <w:szCs w:val="28"/>
        </w:rPr>
        <w:t xml:space="preserve"> в городе Москве</w:t>
      </w:r>
      <w:r w:rsidRPr="005F4314">
        <w:rPr>
          <w:sz w:val="28"/>
          <w:szCs w:val="28"/>
        </w:rPr>
        <w:t xml:space="preserve"> на 202</w:t>
      </w:r>
      <w:r w:rsidR="0061008E">
        <w:rPr>
          <w:sz w:val="28"/>
          <w:szCs w:val="28"/>
        </w:rPr>
        <w:t>6</w:t>
      </w:r>
      <w:r w:rsidRPr="005F4314">
        <w:rPr>
          <w:sz w:val="28"/>
          <w:szCs w:val="28"/>
        </w:rPr>
        <w:t xml:space="preserve"> финансовый год и плановый период 202</w:t>
      </w:r>
      <w:r w:rsidR="0061008E">
        <w:rPr>
          <w:sz w:val="28"/>
          <w:szCs w:val="28"/>
        </w:rPr>
        <w:t>7</w:t>
      </w:r>
      <w:r w:rsidRPr="005F4314">
        <w:rPr>
          <w:sz w:val="28"/>
          <w:szCs w:val="28"/>
        </w:rPr>
        <w:t>-202</w:t>
      </w:r>
      <w:r w:rsidR="0061008E">
        <w:rPr>
          <w:sz w:val="28"/>
          <w:szCs w:val="28"/>
        </w:rPr>
        <w:t>8</w:t>
      </w:r>
      <w:r w:rsidRPr="005F4314">
        <w:rPr>
          <w:sz w:val="28"/>
          <w:szCs w:val="28"/>
        </w:rPr>
        <w:t xml:space="preserve"> годов в целях заключения контракта на оказание </w:t>
      </w:r>
      <w:r w:rsidRPr="005F4314">
        <w:rPr>
          <w:sz w:val="28"/>
          <w:szCs w:val="28"/>
          <w:lang w:eastAsia="ru-RU"/>
        </w:rPr>
        <w:t xml:space="preserve">услуг </w:t>
      </w:r>
      <w:r w:rsidR="00C77EBB">
        <w:rPr>
          <w:sz w:val="28"/>
          <w:szCs w:val="28"/>
          <w:lang w:eastAsia="ru-RU"/>
        </w:rPr>
        <w:t xml:space="preserve">по </w:t>
      </w:r>
      <w:r w:rsidR="0061008E" w:rsidRPr="00B73C46">
        <w:t xml:space="preserve"> </w:t>
      </w:r>
      <w:r w:rsidR="0061008E" w:rsidRPr="0061008E">
        <w:rPr>
          <w:sz w:val="28"/>
          <w:szCs w:val="28"/>
        </w:rPr>
        <w:t xml:space="preserve">организации и проведению </w:t>
      </w:r>
      <w:r w:rsidR="0061008E" w:rsidRPr="0061008E">
        <w:rPr>
          <w:bCs/>
          <w:sz w:val="28"/>
          <w:szCs w:val="28"/>
        </w:rPr>
        <w:t xml:space="preserve">местных </w:t>
      </w:r>
      <w:r w:rsidR="0061008E" w:rsidRPr="0061008E">
        <w:rPr>
          <w:sz w:val="28"/>
          <w:szCs w:val="28"/>
        </w:rPr>
        <w:t xml:space="preserve">мероприятий </w:t>
      </w:r>
      <w:r w:rsidR="0061008E" w:rsidRPr="0061008E">
        <w:rPr>
          <w:bCs/>
          <w:sz w:val="28"/>
          <w:szCs w:val="28"/>
        </w:rPr>
        <w:t>для жителей внутригородского муниципального образования - муниципального округа Преображенское в городе Москве</w:t>
      </w:r>
      <w:r w:rsidR="0061008E" w:rsidRPr="0061008E">
        <w:rPr>
          <w:sz w:val="28"/>
          <w:szCs w:val="28"/>
          <w:lang w:eastAsia="ru-RU"/>
        </w:rPr>
        <w:t xml:space="preserve"> </w:t>
      </w:r>
      <w:r w:rsidR="00C77EBB">
        <w:rPr>
          <w:sz w:val="28"/>
          <w:szCs w:val="28"/>
          <w:lang w:eastAsia="ru-RU"/>
        </w:rPr>
        <w:t>в 202</w:t>
      </w:r>
      <w:r w:rsidR="0061008E">
        <w:rPr>
          <w:sz w:val="28"/>
          <w:szCs w:val="28"/>
          <w:lang w:eastAsia="ru-RU"/>
        </w:rPr>
        <w:t>6</w:t>
      </w:r>
      <w:r w:rsidR="00C77EBB">
        <w:rPr>
          <w:sz w:val="28"/>
          <w:szCs w:val="28"/>
          <w:lang w:eastAsia="ru-RU"/>
        </w:rPr>
        <w:t xml:space="preserve"> году</w:t>
      </w:r>
      <w:r>
        <w:rPr>
          <w:sz w:val="28"/>
          <w:szCs w:val="28"/>
          <w:lang w:eastAsia="ru-RU"/>
        </w:rPr>
        <w:t xml:space="preserve"> </w:t>
      </w:r>
      <w:r w:rsidRPr="005F4314">
        <w:rPr>
          <w:sz w:val="28"/>
          <w:szCs w:val="28"/>
        </w:rPr>
        <w:t>путем проведения электронного аукциона, утвердить следующие условия размещения муниципального заказа:</w:t>
      </w:r>
      <w:proofErr w:type="gramEnd"/>
    </w:p>
    <w:p w:rsidR="00E7708A" w:rsidRPr="005F4314" w:rsidRDefault="00E7708A" w:rsidP="00E7708A">
      <w:pPr>
        <w:snapToGrid w:val="0"/>
        <w:ind w:left="-567"/>
        <w:jc w:val="both"/>
        <w:rPr>
          <w:sz w:val="28"/>
          <w:szCs w:val="28"/>
        </w:rPr>
      </w:pPr>
      <w:r w:rsidRPr="005F4314">
        <w:rPr>
          <w:sz w:val="28"/>
          <w:szCs w:val="28"/>
        </w:rPr>
        <w:tab/>
      </w:r>
      <w:r>
        <w:rPr>
          <w:sz w:val="28"/>
          <w:szCs w:val="28"/>
        </w:rPr>
        <w:t>1.</w:t>
      </w:r>
      <w:r w:rsidRPr="005F4314">
        <w:rPr>
          <w:sz w:val="28"/>
          <w:szCs w:val="28"/>
        </w:rPr>
        <w:t>Предмет торгов:</w:t>
      </w:r>
      <w:r>
        <w:rPr>
          <w:sz w:val="28"/>
          <w:szCs w:val="28"/>
        </w:rPr>
        <w:t xml:space="preserve"> </w:t>
      </w:r>
      <w:r w:rsidR="0061008E" w:rsidRPr="005F4314">
        <w:rPr>
          <w:sz w:val="28"/>
          <w:szCs w:val="28"/>
        </w:rPr>
        <w:t xml:space="preserve">оказание </w:t>
      </w:r>
      <w:r w:rsidR="0061008E" w:rsidRPr="005F4314">
        <w:rPr>
          <w:sz w:val="28"/>
          <w:szCs w:val="28"/>
          <w:lang w:eastAsia="ru-RU"/>
        </w:rPr>
        <w:t xml:space="preserve">услуг </w:t>
      </w:r>
      <w:r w:rsidR="0061008E">
        <w:rPr>
          <w:sz w:val="28"/>
          <w:szCs w:val="28"/>
          <w:lang w:eastAsia="ru-RU"/>
        </w:rPr>
        <w:t xml:space="preserve">по </w:t>
      </w:r>
      <w:r w:rsidR="0061008E" w:rsidRPr="0061008E">
        <w:rPr>
          <w:sz w:val="28"/>
          <w:szCs w:val="28"/>
        </w:rPr>
        <w:t xml:space="preserve">организации и проведению </w:t>
      </w:r>
      <w:r w:rsidR="0061008E" w:rsidRPr="0061008E">
        <w:rPr>
          <w:bCs/>
          <w:sz w:val="28"/>
          <w:szCs w:val="28"/>
        </w:rPr>
        <w:t xml:space="preserve">местных </w:t>
      </w:r>
      <w:r w:rsidR="0061008E" w:rsidRPr="0061008E">
        <w:rPr>
          <w:sz w:val="28"/>
          <w:szCs w:val="28"/>
        </w:rPr>
        <w:t xml:space="preserve">мероприятий </w:t>
      </w:r>
      <w:r w:rsidR="0061008E" w:rsidRPr="0061008E">
        <w:rPr>
          <w:bCs/>
          <w:sz w:val="28"/>
          <w:szCs w:val="28"/>
        </w:rPr>
        <w:t>для жителей внутригородского муниципального образования - муниципального округа Преображенское в городе Москве</w:t>
      </w:r>
      <w:r w:rsidR="0061008E" w:rsidRPr="0061008E">
        <w:rPr>
          <w:sz w:val="28"/>
          <w:szCs w:val="28"/>
          <w:lang w:eastAsia="ru-RU"/>
        </w:rPr>
        <w:t xml:space="preserve"> </w:t>
      </w:r>
      <w:r w:rsidR="0061008E">
        <w:rPr>
          <w:sz w:val="28"/>
          <w:szCs w:val="28"/>
          <w:lang w:eastAsia="ru-RU"/>
        </w:rPr>
        <w:t>в 2026 году</w:t>
      </w:r>
      <w:r>
        <w:rPr>
          <w:sz w:val="28"/>
          <w:szCs w:val="28"/>
          <w:lang w:eastAsia="ru-RU"/>
        </w:rPr>
        <w:t>:</w:t>
      </w:r>
    </w:p>
    <w:p w:rsidR="00E7708A" w:rsidRPr="005F4314" w:rsidRDefault="00E7708A" w:rsidP="00E7708A">
      <w:pPr>
        <w:ind w:left="-567"/>
        <w:jc w:val="both"/>
        <w:rPr>
          <w:sz w:val="28"/>
          <w:szCs w:val="28"/>
        </w:rPr>
      </w:pPr>
      <w:r w:rsidRPr="005F4314">
        <w:rPr>
          <w:sz w:val="28"/>
          <w:szCs w:val="28"/>
        </w:rPr>
        <w:tab/>
        <w:t>1.1. Начальная (максимальная) цена контракта:</w:t>
      </w:r>
      <w:r w:rsidRPr="005F4314">
        <w:rPr>
          <w:b/>
          <w:bCs/>
          <w:sz w:val="28"/>
          <w:szCs w:val="28"/>
        </w:rPr>
        <w:t xml:space="preserve"> </w:t>
      </w:r>
      <w:r w:rsidR="0061008E" w:rsidRPr="002328D3">
        <w:rPr>
          <w:bCs/>
          <w:sz w:val="28"/>
          <w:szCs w:val="28"/>
        </w:rPr>
        <w:t>450</w:t>
      </w:r>
      <w:r w:rsidRPr="00A56D5B">
        <w:rPr>
          <w:bCs/>
          <w:sz w:val="28"/>
          <w:szCs w:val="28"/>
        </w:rPr>
        <w:t>000,00</w:t>
      </w:r>
      <w:r w:rsidRPr="005F4314">
        <w:rPr>
          <w:b/>
          <w:bCs/>
          <w:sz w:val="28"/>
          <w:szCs w:val="28"/>
        </w:rPr>
        <w:t xml:space="preserve"> </w:t>
      </w:r>
      <w:r w:rsidRPr="005F4314">
        <w:rPr>
          <w:sz w:val="28"/>
          <w:szCs w:val="28"/>
        </w:rPr>
        <w:t>(</w:t>
      </w:r>
      <w:r w:rsidR="0061008E">
        <w:rPr>
          <w:sz w:val="28"/>
          <w:szCs w:val="28"/>
        </w:rPr>
        <w:t>четыреста пятьдесят</w:t>
      </w:r>
      <w:r w:rsidR="002662D8">
        <w:rPr>
          <w:sz w:val="28"/>
          <w:szCs w:val="28"/>
        </w:rPr>
        <w:t xml:space="preserve"> </w:t>
      </w:r>
      <w:r w:rsidR="006B7EF7">
        <w:rPr>
          <w:sz w:val="28"/>
          <w:szCs w:val="28"/>
        </w:rPr>
        <w:t>тысяч</w:t>
      </w:r>
      <w:r w:rsidRPr="005F4314">
        <w:rPr>
          <w:sz w:val="28"/>
          <w:szCs w:val="28"/>
        </w:rPr>
        <w:t>) рублей 00 копеек</w:t>
      </w:r>
      <w:r>
        <w:rPr>
          <w:sz w:val="28"/>
          <w:szCs w:val="28"/>
        </w:rPr>
        <w:t>;</w:t>
      </w:r>
    </w:p>
    <w:p w:rsidR="00E7708A" w:rsidRPr="005F4314" w:rsidRDefault="00E7708A" w:rsidP="00E7708A">
      <w:pPr>
        <w:ind w:left="-567"/>
        <w:jc w:val="both"/>
        <w:rPr>
          <w:sz w:val="28"/>
          <w:szCs w:val="28"/>
        </w:rPr>
      </w:pPr>
      <w:r w:rsidRPr="005F4314">
        <w:rPr>
          <w:sz w:val="28"/>
          <w:szCs w:val="28"/>
        </w:rPr>
        <w:lastRenderedPageBreak/>
        <w:tab/>
        <w:t>ИКЗ</w:t>
      </w:r>
      <w:r>
        <w:rPr>
          <w:sz w:val="28"/>
          <w:szCs w:val="28"/>
        </w:rPr>
        <w:t>:</w:t>
      </w:r>
      <w:r w:rsidR="002328D3" w:rsidRPr="002328D3">
        <w:rPr>
          <w:shd w:val="clear" w:color="auto" w:fill="FAFAFA"/>
        </w:rPr>
        <w:t xml:space="preserve"> </w:t>
      </w:r>
      <w:r w:rsidR="002328D3" w:rsidRPr="002328D3">
        <w:rPr>
          <w:sz w:val="28"/>
          <w:szCs w:val="28"/>
          <w:shd w:val="clear" w:color="auto" w:fill="FAFAFA"/>
        </w:rPr>
        <w:t>263771811299477180100100010009329244</w:t>
      </w:r>
      <w:r w:rsidRPr="002328D3">
        <w:rPr>
          <w:sz w:val="28"/>
          <w:szCs w:val="28"/>
        </w:rPr>
        <w:t>;</w:t>
      </w:r>
    </w:p>
    <w:p w:rsidR="00E7708A" w:rsidRPr="005F4314" w:rsidRDefault="00E7708A" w:rsidP="00E7708A">
      <w:pPr>
        <w:snapToGrid w:val="0"/>
        <w:ind w:left="-567"/>
        <w:jc w:val="both"/>
        <w:rPr>
          <w:sz w:val="28"/>
          <w:szCs w:val="28"/>
        </w:rPr>
      </w:pPr>
      <w:r w:rsidRPr="005F4314">
        <w:rPr>
          <w:sz w:val="28"/>
          <w:szCs w:val="28"/>
        </w:rPr>
        <w:tab/>
        <w:t xml:space="preserve">1.2. Источник финансирования: бюджет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Pr="005F4314">
        <w:rPr>
          <w:sz w:val="28"/>
          <w:szCs w:val="28"/>
        </w:rPr>
        <w:t>муниципального округа Преображенское</w:t>
      </w:r>
      <w:r>
        <w:rPr>
          <w:sz w:val="28"/>
          <w:szCs w:val="28"/>
        </w:rPr>
        <w:t xml:space="preserve"> в городе Москве;</w:t>
      </w:r>
    </w:p>
    <w:p w:rsidR="00E7708A" w:rsidRPr="005F4314" w:rsidRDefault="00E7708A" w:rsidP="00E7708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F4314">
        <w:rPr>
          <w:sz w:val="28"/>
          <w:szCs w:val="28"/>
        </w:rPr>
        <w:t>Лимит финансирования 202</w:t>
      </w:r>
      <w:r w:rsidR="0061008E">
        <w:rPr>
          <w:sz w:val="28"/>
          <w:szCs w:val="28"/>
        </w:rPr>
        <w:t>6</w:t>
      </w:r>
      <w:r w:rsidRPr="005F4314">
        <w:rPr>
          <w:sz w:val="28"/>
          <w:szCs w:val="28"/>
        </w:rPr>
        <w:t xml:space="preserve"> год</w:t>
      </w:r>
      <w:r w:rsidR="008B75C2">
        <w:rPr>
          <w:sz w:val="28"/>
          <w:szCs w:val="28"/>
        </w:rPr>
        <w:t>а</w:t>
      </w:r>
      <w:r w:rsidRPr="005F4314">
        <w:rPr>
          <w:sz w:val="28"/>
          <w:szCs w:val="28"/>
        </w:rPr>
        <w:t xml:space="preserve">: </w:t>
      </w:r>
      <w:r w:rsidR="0061008E">
        <w:rPr>
          <w:sz w:val="28"/>
          <w:szCs w:val="28"/>
        </w:rPr>
        <w:t>450</w:t>
      </w:r>
      <w:r w:rsidRPr="005F4314">
        <w:rPr>
          <w:bCs/>
          <w:sz w:val="28"/>
          <w:szCs w:val="28"/>
        </w:rPr>
        <w:t>000,00</w:t>
      </w:r>
      <w:r w:rsidRPr="005F4314">
        <w:rPr>
          <w:b/>
          <w:bCs/>
          <w:sz w:val="28"/>
          <w:szCs w:val="28"/>
        </w:rPr>
        <w:t xml:space="preserve"> </w:t>
      </w:r>
      <w:r w:rsidRPr="005F4314">
        <w:rPr>
          <w:sz w:val="28"/>
          <w:szCs w:val="28"/>
        </w:rPr>
        <w:t>(</w:t>
      </w:r>
      <w:r w:rsidR="0061008E">
        <w:rPr>
          <w:sz w:val="28"/>
          <w:szCs w:val="28"/>
        </w:rPr>
        <w:t>четыреста пятьдесят</w:t>
      </w:r>
      <w:r w:rsidR="002662D8">
        <w:rPr>
          <w:sz w:val="28"/>
          <w:szCs w:val="28"/>
        </w:rPr>
        <w:t xml:space="preserve"> </w:t>
      </w:r>
      <w:r w:rsidR="008B75C2">
        <w:rPr>
          <w:sz w:val="28"/>
          <w:szCs w:val="28"/>
        </w:rPr>
        <w:t>тысяч</w:t>
      </w:r>
      <w:r w:rsidRPr="005F4314">
        <w:rPr>
          <w:sz w:val="28"/>
          <w:szCs w:val="28"/>
        </w:rPr>
        <w:t>) рублей 00 копеек</w:t>
      </w:r>
      <w:r>
        <w:rPr>
          <w:sz w:val="28"/>
          <w:szCs w:val="28"/>
        </w:rPr>
        <w:t>;</w:t>
      </w:r>
    </w:p>
    <w:p w:rsidR="00E7708A" w:rsidRPr="005F4314" w:rsidRDefault="00E7708A" w:rsidP="00E7708A">
      <w:pPr>
        <w:pStyle w:val="Style6"/>
        <w:widowControl/>
        <w:spacing w:before="38" w:line="274" w:lineRule="exact"/>
        <w:ind w:left="-567" w:right="-1"/>
        <w:jc w:val="left"/>
        <w:rPr>
          <w:rStyle w:val="FontStyle12"/>
          <w:rFonts w:eastAsiaTheme="majorEastAsia"/>
          <w:sz w:val="28"/>
          <w:szCs w:val="28"/>
        </w:rPr>
      </w:pPr>
      <w:r w:rsidRPr="005F4314">
        <w:rPr>
          <w:sz w:val="28"/>
          <w:szCs w:val="28"/>
        </w:rPr>
        <w:tab/>
        <w:t>КБК</w:t>
      </w:r>
      <w:r w:rsidRPr="005F4314">
        <w:rPr>
          <w:rStyle w:val="FontStyle12"/>
          <w:rFonts w:eastAsiaTheme="majorEastAsia"/>
          <w:sz w:val="28"/>
          <w:szCs w:val="28"/>
        </w:rPr>
        <w:t>:</w:t>
      </w:r>
      <w:r w:rsidR="00141561" w:rsidRPr="00141561">
        <w:t xml:space="preserve"> </w:t>
      </w:r>
      <w:r w:rsidR="00141561" w:rsidRPr="00141561">
        <w:rPr>
          <w:sz w:val="28"/>
          <w:szCs w:val="28"/>
        </w:rPr>
        <w:t>900 0804 35Е0100500 244</w:t>
      </w:r>
      <w:r>
        <w:rPr>
          <w:sz w:val="28"/>
          <w:szCs w:val="28"/>
        </w:rPr>
        <w:t>;</w:t>
      </w:r>
      <w:r w:rsidRPr="005F4314">
        <w:rPr>
          <w:sz w:val="28"/>
          <w:szCs w:val="28"/>
        </w:rPr>
        <w:t xml:space="preserve"> </w:t>
      </w:r>
    </w:p>
    <w:p w:rsidR="00141561" w:rsidRPr="00141561" w:rsidRDefault="00E7708A" w:rsidP="00141561">
      <w:pPr>
        <w:snapToGrid w:val="0"/>
        <w:ind w:left="-426"/>
        <w:jc w:val="both"/>
        <w:rPr>
          <w:sz w:val="28"/>
          <w:szCs w:val="28"/>
        </w:rPr>
      </w:pPr>
      <w:r w:rsidRPr="005F43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5F4314">
        <w:rPr>
          <w:sz w:val="28"/>
          <w:szCs w:val="28"/>
        </w:rPr>
        <w:t>ОКПД:</w:t>
      </w:r>
      <w:r w:rsidR="00141561" w:rsidRPr="00141561">
        <w:t xml:space="preserve"> </w:t>
      </w:r>
      <w:r w:rsidR="00141561" w:rsidRPr="00141561">
        <w:rPr>
          <w:sz w:val="28"/>
          <w:szCs w:val="28"/>
        </w:rPr>
        <w:t xml:space="preserve">93.29.29.00: Услуги, зрелищно-развлекательные, не </w:t>
      </w:r>
      <w:r w:rsidR="00141561">
        <w:rPr>
          <w:sz w:val="28"/>
          <w:szCs w:val="28"/>
        </w:rPr>
        <w:t>включенные в другие группировки;</w:t>
      </w:r>
    </w:p>
    <w:p w:rsidR="00E7708A" w:rsidRPr="005F4314" w:rsidRDefault="00E7708A" w:rsidP="00E7708A">
      <w:pPr>
        <w:snapToGrid w:val="0"/>
        <w:jc w:val="both"/>
        <w:rPr>
          <w:sz w:val="28"/>
          <w:szCs w:val="28"/>
        </w:rPr>
      </w:pPr>
      <w:r w:rsidRPr="005F4314">
        <w:rPr>
          <w:sz w:val="28"/>
          <w:szCs w:val="28"/>
        </w:rPr>
        <w:t>1.3. Сроки (периоды) оказания услуг:</w:t>
      </w:r>
      <w:r>
        <w:rPr>
          <w:sz w:val="28"/>
          <w:szCs w:val="28"/>
        </w:rPr>
        <w:t xml:space="preserve"> </w:t>
      </w:r>
      <w:r w:rsidR="00FA08AC">
        <w:rPr>
          <w:sz w:val="28"/>
          <w:szCs w:val="28"/>
        </w:rPr>
        <w:t>февраль -апрель</w:t>
      </w:r>
      <w:r w:rsidRPr="005F4314">
        <w:rPr>
          <w:sz w:val="28"/>
          <w:szCs w:val="28"/>
        </w:rPr>
        <w:t xml:space="preserve"> 202</w:t>
      </w:r>
      <w:r w:rsidR="00FA08AC">
        <w:rPr>
          <w:sz w:val="28"/>
          <w:szCs w:val="28"/>
        </w:rPr>
        <w:t>6</w:t>
      </w:r>
      <w:r w:rsidRPr="005F4314">
        <w:rPr>
          <w:sz w:val="28"/>
          <w:szCs w:val="28"/>
        </w:rPr>
        <w:t xml:space="preserve"> г.;</w:t>
      </w:r>
    </w:p>
    <w:p w:rsidR="00E7708A" w:rsidRPr="005F4314" w:rsidRDefault="00E7708A" w:rsidP="00E7708A">
      <w:pPr>
        <w:snapToGrid w:val="0"/>
        <w:ind w:left="-567"/>
        <w:jc w:val="both"/>
        <w:rPr>
          <w:sz w:val="28"/>
          <w:szCs w:val="28"/>
        </w:rPr>
      </w:pPr>
      <w:r w:rsidRPr="005F4314">
        <w:rPr>
          <w:sz w:val="28"/>
          <w:szCs w:val="28"/>
        </w:rPr>
        <w:tab/>
        <w:t>1.4. Размер обеспечения заявки не установлен;</w:t>
      </w:r>
    </w:p>
    <w:p w:rsidR="00E7708A" w:rsidRPr="005F4314" w:rsidRDefault="00E7708A" w:rsidP="00E7708A">
      <w:pPr>
        <w:snapToGri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F4314">
        <w:rPr>
          <w:sz w:val="28"/>
          <w:szCs w:val="28"/>
        </w:rPr>
        <w:t xml:space="preserve">.5. Размер обеспечения исполнения контракта </w:t>
      </w:r>
      <w:r>
        <w:rPr>
          <w:sz w:val="28"/>
          <w:szCs w:val="28"/>
        </w:rPr>
        <w:t>5</w:t>
      </w:r>
      <w:r w:rsidRPr="005F4314">
        <w:rPr>
          <w:sz w:val="28"/>
          <w:szCs w:val="28"/>
        </w:rPr>
        <w:t>% цены контракта;</w:t>
      </w:r>
    </w:p>
    <w:p w:rsidR="00E7708A" w:rsidRPr="005F4314" w:rsidRDefault="00E7708A" w:rsidP="00E7708A">
      <w:pPr>
        <w:snapToGrid w:val="0"/>
        <w:ind w:left="-567"/>
        <w:jc w:val="both"/>
        <w:rPr>
          <w:sz w:val="28"/>
          <w:szCs w:val="28"/>
        </w:rPr>
      </w:pPr>
      <w:r w:rsidRPr="005F4314">
        <w:rPr>
          <w:sz w:val="28"/>
          <w:szCs w:val="28"/>
        </w:rPr>
        <w:tab/>
        <w:t>1.6. Наличие штрафных санкций к исполнителю за ненадлежащее исполнение контракта и их размер в соответствии с контрактом;</w:t>
      </w:r>
    </w:p>
    <w:p w:rsidR="00E7708A" w:rsidRPr="005F4314" w:rsidRDefault="00E7708A" w:rsidP="00E7708A">
      <w:pPr>
        <w:snapToGrid w:val="0"/>
        <w:ind w:left="-567"/>
        <w:jc w:val="both"/>
        <w:rPr>
          <w:sz w:val="28"/>
          <w:szCs w:val="28"/>
        </w:rPr>
      </w:pPr>
      <w:r w:rsidRPr="005F4314">
        <w:rPr>
          <w:sz w:val="28"/>
          <w:szCs w:val="28"/>
        </w:rPr>
        <w:tab/>
        <w:t>1.7. Участниками закупки могут быть только субъекты малого предпринимательства или социально ориентированные некоммерческие организации.</w:t>
      </w:r>
    </w:p>
    <w:p w:rsidR="00E7708A" w:rsidRPr="005F4314" w:rsidRDefault="00E7708A" w:rsidP="00E7708A">
      <w:pPr>
        <w:snapToGrid w:val="0"/>
        <w:ind w:left="-567"/>
        <w:jc w:val="both"/>
        <w:rPr>
          <w:sz w:val="28"/>
          <w:szCs w:val="28"/>
        </w:rPr>
      </w:pPr>
      <w:r w:rsidRPr="005F4314">
        <w:rPr>
          <w:sz w:val="28"/>
          <w:szCs w:val="28"/>
        </w:rPr>
        <w:tab/>
        <w:t>2. Утвердить документацию аукциона по проекту контракта.</w:t>
      </w:r>
    </w:p>
    <w:p w:rsidR="00E7708A" w:rsidRPr="005F4314" w:rsidRDefault="00E7708A" w:rsidP="00E7708A">
      <w:pPr>
        <w:snapToGri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F4314">
        <w:rPr>
          <w:sz w:val="28"/>
          <w:szCs w:val="28"/>
        </w:rPr>
        <w:t xml:space="preserve">3. </w:t>
      </w:r>
      <w:proofErr w:type="gramStart"/>
      <w:r w:rsidRPr="005F4314">
        <w:rPr>
          <w:sz w:val="28"/>
          <w:szCs w:val="28"/>
        </w:rPr>
        <w:t>Ответственным</w:t>
      </w:r>
      <w:proofErr w:type="gramEnd"/>
      <w:r w:rsidRPr="005F4314">
        <w:rPr>
          <w:sz w:val="28"/>
          <w:szCs w:val="28"/>
        </w:rPr>
        <w:t xml:space="preserve"> назначить главного специалиста аппарата Совета депутатов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Pr="005F4314">
        <w:rPr>
          <w:sz w:val="28"/>
          <w:szCs w:val="28"/>
        </w:rPr>
        <w:t xml:space="preserve">муниципального округа Преображенское </w:t>
      </w:r>
      <w:r>
        <w:rPr>
          <w:sz w:val="28"/>
          <w:szCs w:val="28"/>
        </w:rPr>
        <w:t>в городе Москве</w:t>
      </w:r>
      <w:r w:rsidRPr="005F4314">
        <w:rPr>
          <w:sz w:val="28"/>
          <w:szCs w:val="28"/>
        </w:rPr>
        <w:t xml:space="preserve"> Смирнову И.А.</w:t>
      </w:r>
    </w:p>
    <w:p w:rsidR="00E7708A" w:rsidRPr="005F4314" w:rsidRDefault="00E7708A" w:rsidP="00E7708A">
      <w:pPr>
        <w:ind w:left="-567" w:firstLine="705"/>
        <w:jc w:val="both"/>
        <w:rPr>
          <w:sz w:val="28"/>
          <w:szCs w:val="28"/>
        </w:rPr>
      </w:pPr>
      <w:r w:rsidRPr="005F4314">
        <w:rPr>
          <w:sz w:val="28"/>
          <w:szCs w:val="28"/>
        </w:rPr>
        <w:t xml:space="preserve">4. Смирновой И.А. </w:t>
      </w:r>
      <w:proofErr w:type="gramStart"/>
      <w:r w:rsidRPr="005F4314">
        <w:rPr>
          <w:sz w:val="28"/>
          <w:szCs w:val="28"/>
        </w:rPr>
        <w:t>разместить документацию</w:t>
      </w:r>
      <w:proofErr w:type="gramEnd"/>
      <w:r w:rsidRPr="005F4314">
        <w:rPr>
          <w:sz w:val="28"/>
          <w:szCs w:val="28"/>
        </w:rPr>
        <w:t xml:space="preserve"> на официальном сайте Российской Федерации </w:t>
      </w:r>
      <w:hyperlink r:id="rId7" w:history="1">
        <w:r w:rsidRPr="005F4314">
          <w:rPr>
            <w:rStyle w:val="af5"/>
            <w:rFonts w:eastAsiaTheme="majorEastAsia"/>
            <w:sz w:val="28"/>
            <w:szCs w:val="28"/>
            <w:lang w:val="en-US"/>
          </w:rPr>
          <w:t>www</w:t>
        </w:r>
        <w:r w:rsidRPr="005F4314">
          <w:rPr>
            <w:rStyle w:val="af5"/>
            <w:rFonts w:eastAsiaTheme="majorEastAsia"/>
            <w:sz w:val="28"/>
            <w:szCs w:val="28"/>
          </w:rPr>
          <w:t>.</w:t>
        </w:r>
        <w:proofErr w:type="spellStart"/>
        <w:r w:rsidRPr="005F4314">
          <w:rPr>
            <w:rStyle w:val="af5"/>
            <w:rFonts w:eastAsiaTheme="majorEastAsia"/>
            <w:sz w:val="28"/>
            <w:szCs w:val="28"/>
            <w:lang w:val="en-US"/>
          </w:rPr>
          <w:t>zakupki</w:t>
        </w:r>
        <w:proofErr w:type="spellEnd"/>
        <w:r w:rsidRPr="005F4314">
          <w:rPr>
            <w:rStyle w:val="af5"/>
            <w:rFonts w:eastAsiaTheme="majorEastAsia"/>
            <w:sz w:val="28"/>
            <w:szCs w:val="28"/>
          </w:rPr>
          <w:t>.</w:t>
        </w:r>
        <w:proofErr w:type="spellStart"/>
        <w:r w:rsidRPr="005F4314">
          <w:rPr>
            <w:rStyle w:val="af5"/>
            <w:rFonts w:eastAsiaTheme="majorEastAsia"/>
            <w:sz w:val="28"/>
            <w:szCs w:val="28"/>
            <w:lang w:val="en-US"/>
          </w:rPr>
          <w:t>gov</w:t>
        </w:r>
        <w:proofErr w:type="spellEnd"/>
        <w:r w:rsidRPr="005F4314">
          <w:rPr>
            <w:rStyle w:val="af5"/>
            <w:rFonts w:eastAsiaTheme="majorEastAsia"/>
            <w:sz w:val="28"/>
            <w:szCs w:val="28"/>
          </w:rPr>
          <w:t>.</w:t>
        </w:r>
        <w:proofErr w:type="spellStart"/>
        <w:r w:rsidRPr="005F4314">
          <w:rPr>
            <w:rStyle w:val="af5"/>
            <w:rFonts w:eastAsiaTheme="majorEastAsia"/>
            <w:sz w:val="28"/>
            <w:szCs w:val="28"/>
            <w:lang w:val="en-US"/>
          </w:rPr>
          <w:t>ru</w:t>
        </w:r>
        <w:proofErr w:type="spellEnd"/>
      </w:hyperlink>
      <w:r w:rsidRPr="005F4314">
        <w:rPr>
          <w:sz w:val="28"/>
          <w:szCs w:val="28"/>
        </w:rPr>
        <w:t>. и единой электронной торговой площадке.</w:t>
      </w:r>
    </w:p>
    <w:p w:rsidR="00E7708A" w:rsidRPr="005F4314" w:rsidRDefault="00E7708A" w:rsidP="00E7708A">
      <w:pPr>
        <w:ind w:left="-567" w:firstLine="705"/>
        <w:jc w:val="both"/>
        <w:rPr>
          <w:sz w:val="28"/>
          <w:szCs w:val="28"/>
        </w:rPr>
      </w:pPr>
      <w:r w:rsidRPr="005F4314">
        <w:rPr>
          <w:sz w:val="28"/>
          <w:szCs w:val="28"/>
        </w:rPr>
        <w:t xml:space="preserve">5. </w:t>
      </w:r>
      <w:proofErr w:type="gramStart"/>
      <w:r w:rsidRPr="005F4314">
        <w:rPr>
          <w:sz w:val="28"/>
          <w:szCs w:val="28"/>
        </w:rPr>
        <w:t>Контроль за</w:t>
      </w:r>
      <w:proofErr w:type="gramEnd"/>
      <w:r w:rsidRPr="005F4314">
        <w:rPr>
          <w:sz w:val="28"/>
          <w:szCs w:val="28"/>
        </w:rPr>
        <w:t xml:space="preserve"> исполнением настоящего распоряжения возложить на Главу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Pr="005F4314">
        <w:rPr>
          <w:sz w:val="28"/>
          <w:szCs w:val="28"/>
        </w:rPr>
        <w:t xml:space="preserve">муниципального округа Преображенское </w:t>
      </w:r>
      <w:r>
        <w:rPr>
          <w:sz w:val="28"/>
          <w:szCs w:val="28"/>
        </w:rPr>
        <w:t xml:space="preserve">в городе Москве </w:t>
      </w:r>
      <w:r w:rsidRPr="005F4314">
        <w:rPr>
          <w:sz w:val="28"/>
          <w:szCs w:val="28"/>
        </w:rPr>
        <w:t>Виноградов</w:t>
      </w:r>
      <w:r>
        <w:rPr>
          <w:sz w:val="28"/>
          <w:szCs w:val="28"/>
        </w:rPr>
        <w:t>у Н.В.</w:t>
      </w:r>
    </w:p>
    <w:p w:rsidR="00E7708A" w:rsidRPr="005F4314" w:rsidRDefault="00E7708A" w:rsidP="00E7708A">
      <w:pPr>
        <w:ind w:left="-567" w:firstLine="705"/>
        <w:jc w:val="both"/>
        <w:rPr>
          <w:sz w:val="28"/>
          <w:szCs w:val="28"/>
        </w:rPr>
      </w:pPr>
    </w:p>
    <w:p w:rsidR="00E7708A" w:rsidRPr="005F4314" w:rsidRDefault="00E7708A" w:rsidP="00E7708A">
      <w:pPr>
        <w:ind w:left="-567" w:firstLine="705"/>
        <w:jc w:val="both"/>
        <w:rPr>
          <w:sz w:val="28"/>
          <w:szCs w:val="28"/>
        </w:rPr>
      </w:pPr>
    </w:p>
    <w:p w:rsidR="00E7708A" w:rsidRPr="003B5697" w:rsidRDefault="00E7708A" w:rsidP="00E7708A">
      <w:pPr>
        <w:ind w:left="-567"/>
        <w:jc w:val="both"/>
        <w:rPr>
          <w:b/>
          <w:sz w:val="28"/>
          <w:szCs w:val="28"/>
        </w:rPr>
      </w:pPr>
      <w:r w:rsidRPr="003B5697">
        <w:rPr>
          <w:b/>
          <w:sz w:val="28"/>
          <w:szCs w:val="28"/>
        </w:rPr>
        <w:t xml:space="preserve">Глава </w:t>
      </w:r>
      <w:proofErr w:type="gramStart"/>
      <w:r w:rsidRPr="003B5697">
        <w:rPr>
          <w:b/>
          <w:sz w:val="28"/>
          <w:szCs w:val="28"/>
        </w:rPr>
        <w:t>внутригородского</w:t>
      </w:r>
      <w:proofErr w:type="gramEnd"/>
      <w:r w:rsidRPr="003B5697">
        <w:rPr>
          <w:b/>
          <w:sz w:val="28"/>
          <w:szCs w:val="28"/>
        </w:rPr>
        <w:t xml:space="preserve"> муниципального</w:t>
      </w:r>
    </w:p>
    <w:p w:rsidR="00E7708A" w:rsidRPr="003B5697" w:rsidRDefault="00E7708A" w:rsidP="00E7708A">
      <w:pPr>
        <w:ind w:left="-567"/>
        <w:jc w:val="both"/>
        <w:rPr>
          <w:b/>
          <w:sz w:val="28"/>
          <w:szCs w:val="28"/>
        </w:rPr>
      </w:pPr>
      <w:r w:rsidRPr="003B5697">
        <w:rPr>
          <w:b/>
          <w:sz w:val="28"/>
          <w:szCs w:val="28"/>
        </w:rPr>
        <w:t>образования - муниципального округа</w:t>
      </w:r>
    </w:p>
    <w:p w:rsidR="00E7708A" w:rsidRPr="003B5697" w:rsidRDefault="00E7708A" w:rsidP="00E7708A">
      <w:pPr>
        <w:ind w:left="-567"/>
        <w:jc w:val="both"/>
        <w:rPr>
          <w:b/>
          <w:sz w:val="28"/>
          <w:szCs w:val="28"/>
        </w:rPr>
      </w:pPr>
      <w:r w:rsidRPr="003B5697">
        <w:rPr>
          <w:b/>
          <w:sz w:val="28"/>
          <w:szCs w:val="28"/>
        </w:rPr>
        <w:t>Преображенское в городе Москве</w:t>
      </w:r>
      <w:r w:rsidRPr="003B5697">
        <w:rPr>
          <w:b/>
          <w:sz w:val="28"/>
          <w:szCs w:val="28"/>
        </w:rPr>
        <w:tab/>
      </w:r>
      <w:r w:rsidRPr="003B5697">
        <w:rPr>
          <w:b/>
          <w:sz w:val="28"/>
          <w:szCs w:val="28"/>
        </w:rPr>
        <w:tab/>
      </w:r>
      <w:r w:rsidRPr="003B5697">
        <w:rPr>
          <w:b/>
          <w:sz w:val="28"/>
          <w:szCs w:val="28"/>
        </w:rPr>
        <w:tab/>
      </w:r>
      <w:r w:rsidRPr="003B5697">
        <w:rPr>
          <w:b/>
          <w:sz w:val="28"/>
          <w:szCs w:val="28"/>
        </w:rPr>
        <w:tab/>
      </w:r>
      <w:r w:rsidRPr="003B5697">
        <w:rPr>
          <w:b/>
          <w:sz w:val="28"/>
          <w:szCs w:val="28"/>
        </w:rPr>
        <w:tab/>
        <w:t>Н.В. Виноградова</w:t>
      </w:r>
    </w:p>
    <w:p w:rsidR="00E7708A" w:rsidRDefault="00E7708A" w:rsidP="00E7708A">
      <w:pPr>
        <w:rPr>
          <w:b/>
        </w:rPr>
      </w:pPr>
    </w:p>
    <w:p w:rsidR="008B75C2" w:rsidRDefault="008B75C2" w:rsidP="00E7708A">
      <w:pPr>
        <w:rPr>
          <w:b/>
        </w:rPr>
      </w:pPr>
    </w:p>
    <w:sectPr w:rsidR="008B75C2" w:rsidSect="002662D8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2D8" w:rsidRDefault="002662D8" w:rsidP="002662D8">
      <w:r>
        <w:separator/>
      </w:r>
    </w:p>
  </w:endnote>
  <w:endnote w:type="continuationSeparator" w:id="0">
    <w:p w:rsidR="002662D8" w:rsidRDefault="002662D8" w:rsidP="00266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2D8" w:rsidRDefault="002662D8" w:rsidP="002662D8">
      <w:r>
        <w:separator/>
      </w:r>
    </w:p>
  </w:footnote>
  <w:footnote w:type="continuationSeparator" w:id="0">
    <w:p w:rsidR="002662D8" w:rsidRDefault="002662D8" w:rsidP="00266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4829"/>
      <w:docPartObj>
        <w:docPartGallery w:val="Page Numbers (Top of Page)"/>
        <w:docPartUnique/>
      </w:docPartObj>
    </w:sdtPr>
    <w:sdtContent>
      <w:p w:rsidR="002662D8" w:rsidRDefault="005E4310">
        <w:pPr>
          <w:pStyle w:val="afa"/>
          <w:jc w:val="center"/>
        </w:pPr>
        <w:fldSimple w:instr=" PAGE   \* MERGEFORMAT ">
          <w:r w:rsidR="00FA08AC">
            <w:rPr>
              <w:noProof/>
            </w:rPr>
            <w:t>2</w:t>
          </w:r>
        </w:fldSimple>
      </w:p>
    </w:sdtContent>
  </w:sdt>
  <w:p w:rsidR="002662D8" w:rsidRDefault="002662D8">
    <w:pPr>
      <w:pStyle w:val="af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08A"/>
    <w:rsid w:val="000C00D8"/>
    <w:rsid w:val="00141561"/>
    <w:rsid w:val="00190084"/>
    <w:rsid w:val="002328D3"/>
    <w:rsid w:val="00262C5E"/>
    <w:rsid w:val="002662D8"/>
    <w:rsid w:val="0045360E"/>
    <w:rsid w:val="00475471"/>
    <w:rsid w:val="004D74F4"/>
    <w:rsid w:val="005E4310"/>
    <w:rsid w:val="0061008E"/>
    <w:rsid w:val="00671F68"/>
    <w:rsid w:val="006B7EF7"/>
    <w:rsid w:val="007050A0"/>
    <w:rsid w:val="00750ED0"/>
    <w:rsid w:val="008830AA"/>
    <w:rsid w:val="008B75C2"/>
    <w:rsid w:val="00A066E1"/>
    <w:rsid w:val="00B07CDC"/>
    <w:rsid w:val="00C77EBB"/>
    <w:rsid w:val="00CF209F"/>
    <w:rsid w:val="00E7708A"/>
    <w:rsid w:val="00EB138A"/>
    <w:rsid w:val="00FA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uppressAutoHyphens w:val="0"/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uppressAutoHyphens w:val="0"/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uppressAutoHyphens w:val="0"/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character" w:styleId="af5">
    <w:name w:val="Hyperlink"/>
    <w:rsid w:val="00E7708A"/>
    <w:rPr>
      <w:color w:val="0000FF"/>
      <w:u w:val="single"/>
    </w:rPr>
  </w:style>
  <w:style w:type="paragraph" w:customStyle="1" w:styleId="Style6">
    <w:name w:val="Style6"/>
    <w:basedOn w:val="a"/>
    <w:rsid w:val="00E7708A"/>
    <w:pPr>
      <w:widowControl w:val="0"/>
      <w:suppressAutoHyphens w:val="0"/>
      <w:autoSpaceDE w:val="0"/>
      <w:autoSpaceDN w:val="0"/>
      <w:adjustRightInd w:val="0"/>
      <w:spacing w:line="276" w:lineRule="exact"/>
      <w:jc w:val="both"/>
    </w:pPr>
    <w:rPr>
      <w:lang w:eastAsia="ru-RU"/>
    </w:rPr>
  </w:style>
  <w:style w:type="character" w:customStyle="1" w:styleId="FontStyle12">
    <w:name w:val="Font Style12"/>
    <w:basedOn w:val="a0"/>
    <w:rsid w:val="00E7708A"/>
    <w:rPr>
      <w:rFonts w:ascii="Times New Roman" w:hAnsi="Times New Roman" w:cs="Times New Roman"/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E7708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7708A"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styleId="af8">
    <w:name w:val="Body Text Indent"/>
    <w:basedOn w:val="a"/>
    <w:link w:val="af9"/>
    <w:rsid w:val="008B75C2"/>
    <w:pPr>
      <w:suppressAutoHyphens w:val="0"/>
      <w:spacing w:before="100" w:beforeAutospacing="1" w:after="100" w:afterAutospacing="1"/>
      <w:jc w:val="both"/>
    </w:pPr>
  </w:style>
  <w:style w:type="character" w:customStyle="1" w:styleId="af9">
    <w:name w:val="Основной текст с отступом Знак"/>
    <w:basedOn w:val="a0"/>
    <w:link w:val="af8"/>
    <w:rsid w:val="008B75C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a">
    <w:name w:val="header"/>
    <w:basedOn w:val="a"/>
    <w:link w:val="afb"/>
    <w:uiPriority w:val="99"/>
    <w:unhideWhenUsed/>
    <w:rsid w:val="002662D8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2662D8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c">
    <w:name w:val="footer"/>
    <w:basedOn w:val="a"/>
    <w:link w:val="afd"/>
    <w:uiPriority w:val="99"/>
    <w:semiHidden/>
    <w:unhideWhenUsed/>
    <w:rsid w:val="002662D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2662D8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3</cp:revision>
  <cp:lastPrinted>2026-01-16T07:40:00Z</cp:lastPrinted>
  <dcterms:created xsi:type="dcterms:W3CDTF">2026-01-16T07:44:00Z</dcterms:created>
  <dcterms:modified xsi:type="dcterms:W3CDTF">2026-01-22T11:06:00Z</dcterms:modified>
</cp:coreProperties>
</file>