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Pr="008C1958" w:rsidRDefault="0027373B" w:rsidP="0027373B">
      <w:pPr>
        <w:jc w:val="center"/>
        <w:rPr>
          <w:rFonts w:ascii="Times New Roman" w:hAnsi="Times New Roman" w:cs="Times New Roman"/>
        </w:rPr>
      </w:pPr>
      <w:r w:rsidRPr="008C1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3B" w:rsidRPr="008C1958" w:rsidRDefault="0027373B" w:rsidP="0027373B">
      <w:pPr>
        <w:jc w:val="center"/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 xml:space="preserve">СОВЕТ ДЕПУТАТОВ 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>муниципального  округа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ПРЕОБРАЖЕНСКОЕ</w:t>
      </w:r>
    </w:p>
    <w:p w:rsidR="0027373B" w:rsidRDefault="0027373B" w:rsidP="0027373B">
      <w:pPr>
        <w:jc w:val="center"/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:rsidR="0027373B" w:rsidRPr="008C1958" w:rsidRDefault="0027373B" w:rsidP="0027373B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27373B" w:rsidRPr="00A35B9A" w:rsidRDefault="003849F6" w:rsidP="0027373B">
      <w:pPr>
        <w:pStyle w:val="ConsPlusTitle"/>
        <w:ind w:left="-567"/>
        <w:jc w:val="both"/>
        <w:rPr>
          <w:bCs w:val="0"/>
          <w:sz w:val="24"/>
          <w:szCs w:val="24"/>
        </w:rPr>
      </w:pPr>
      <w:r w:rsidRPr="003849F6">
        <w:rPr>
          <w:bCs w:val="0"/>
        </w:rPr>
        <w:t xml:space="preserve">        </w:t>
      </w:r>
      <w:r w:rsidR="0027373B" w:rsidRPr="00A35B9A">
        <w:rPr>
          <w:bCs w:val="0"/>
          <w:sz w:val="24"/>
          <w:szCs w:val="24"/>
        </w:rPr>
        <w:t>14.12.2023г. №14/0</w:t>
      </w:r>
      <w:r w:rsidR="00D13DD4" w:rsidRPr="00A35B9A">
        <w:rPr>
          <w:bCs w:val="0"/>
          <w:sz w:val="24"/>
          <w:szCs w:val="24"/>
        </w:rPr>
        <w:t>5</w:t>
      </w:r>
    </w:p>
    <w:p w:rsidR="003849F6" w:rsidRPr="00A35B9A" w:rsidRDefault="003849F6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согласовании </w:t>
      </w:r>
      <w:proofErr w:type="gramStart"/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ежеквартального</w:t>
      </w:r>
      <w:proofErr w:type="gramEnd"/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сводного районного календарного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плана по </w:t>
      </w:r>
      <w:proofErr w:type="spellStart"/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досуговой</w:t>
      </w:r>
      <w:proofErr w:type="spellEnd"/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социально-воспитательной,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физкультурно-оздоровительной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спортивной работе с населением 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месту жительства </w:t>
      </w:r>
      <w:proofErr w:type="gramStart"/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sz w:val="24"/>
          <w:szCs w:val="24"/>
          <w:lang w:val="ru-RU"/>
        </w:rPr>
        <w:t>1-й квартал 2024 года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49F6" w:rsidRPr="00A35B9A" w:rsidRDefault="003849F6" w:rsidP="003849F6">
      <w:pPr>
        <w:pStyle w:val="aa"/>
        <w:ind w:right="-4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3 части 7 статьи 1 Закона города Москвы от</w:t>
      </w:r>
      <w:r w:rsidRPr="00A35B9A">
        <w:rPr>
          <w:rFonts w:ascii="Times New Roman" w:hAnsi="Times New Roman" w:cs="Times New Roman"/>
          <w:sz w:val="24"/>
          <w:szCs w:val="24"/>
        </w:rPr>
        <w:t> 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35B9A">
        <w:rPr>
          <w:rFonts w:ascii="Times New Roman" w:hAnsi="Times New Roman" w:cs="Times New Roman"/>
          <w:sz w:val="24"/>
          <w:szCs w:val="24"/>
        </w:rPr>
        <w:t> 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A35B9A">
        <w:rPr>
          <w:rFonts w:ascii="Times New Roman" w:hAnsi="Times New Roman" w:cs="Times New Roman"/>
          <w:sz w:val="24"/>
          <w:szCs w:val="24"/>
        </w:rPr>
        <w:t> 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Pr="00A35B9A">
        <w:rPr>
          <w:rFonts w:ascii="Times New Roman" w:hAnsi="Times New Roman" w:cs="Times New Roman"/>
          <w:sz w:val="24"/>
          <w:szCs w:val="24"/>
        </w:rPr>
        <w:t> 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3849F6" w:rsidRPr="00A35B9A" w:rsidRDefault="003849F6" w:rsidP="003849F6">
      <w:pPr>
        <w:pStyle w:val="aa"/>
        <w:ind w:right="-427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sz w:val="24"/>
          <w:szCs w:val="24"/>
          <w:lang w:val="ru-RU"/>
        </w:rPr>
        <w:t xml:space="preserve">1. Согласовать ежеквартальный сводный районный календарный план  по </w:t>
      </w:r>
      <w:proofErr w:type="spellStart"/>
      <w:r w:rsidRPr="00A35B9A">
        <w:rPr>
          <w:rFonts w:ascii="Times New Roman" w:hAnsi="Times New Roman" w:cs="Times New Roman"/>
          <w:sz w:val="24"/>
          <w:szCs w:val="24"/>
          <w:lang w:val="ru-RU"/>
        </w:rPr>
        <w:t>досуговой</w:t>
      </w:r>
      <w:proofErr w:type="spellEnd"/>
      <w:r w:rsidRPr="00A35B9A">
        <w:rPr>
          <w:rFonts w:ascii="Times New Roman" w:hAnsi="Times New Roman" w:cs="Times New Roman"/>
          <w:sz w:val="24"/>
          <w:szCs w:val="24"/>
          <w:lang w:val="ru-RU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A35B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на 1-й квартал 2024 года (приложение). </w:t>
      </w:r>
    </w:p>
    <w:p w:rsidR="003849F6" w:rsidRPr="00A35B9A" w:rsidRDefault="003849F6" w:rsidP="003849F6">
      <w:pPr>
        <w:pStyle w:val="aa"/>
        <w:ind w:right="-4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3849F6" w:rsidRPr="00A35B9A" w:rsidRDefault="003849F6" w:rsidP="003849F6">
      <w:pPr>
        <w:pStyle w:val="aa"/>
        <w:ind w:right="-4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sz w:val="24"/>
          <w:szCs w:val="24"/>
          <w:lang w:val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A35B9A">
        <w:rPr>
          <w:rFonts w:ascii="Times New Roman" w:hAnsi="Times New Roman" w:cs="Times New Roman"/>
          <w:sz w:val="24"/>
          <w:szCs w:val="24"/>
        </w:rPr>
        <w:t>www</w:t>
      </w:r>
      <w:r w:rsidRPr="00A35B9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preobr</w:t>
      </w:r>
      <w:proofErr w:type="spellEnd"/>
      <w:r w:rsidRPr="00A35B9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35B9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35B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49F6" w:rsidRPr="00A35B9A" w:rsidRDefault="003849F6" w:rsidP="003849F6">
      <w:pPr>
        <w:pStyle w:val="aa"/>
        <w:ind w:right="-4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A35B9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A35B9A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Глава </w:t>
      </w:r>
      <w:proofErr w:type="gramStart"/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proofErr w:type="gramEnd"/>
    </w:p>
    <w:p w:rsidR="003849F6" w:rsidRPr="00A35B9A" w:rsidRDefault="003849F6" w:rsidP="003849F6">
      <w:pPr>
        <w:pStyle w:val="aa"/>
        <w:ind w:right="-4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округа Преображенское</w:t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A35B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Н.В.Виноградова </w:t>
      </w:r>
    </w:p>
    <w:p w:rsidR="003849F6" w:rsidRDefault="003849F6" w:rsidP="003849F6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  <w:sectPr w:rsidR="003849F6" w:rsidSect="00A63A68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3849F6" w:rsidRDefault="003849F6" w:rsidP="003849F6">
      <w:pPr>
        <w:ind w:left="-567"/>
      </w:pPr>
    </w:p>
    <w:tbl>
      <w:tblPr>
        <w:tblW w:w="15107" w:type="dxa"/>
        <w:tblInd w:w="93" w:type="dxa"/>
        <w:tblLayout w:type="fixed"/>
        <w:tblLook w:val="04A0"/>
      </w:tblPr>
      <w:tblGrid>
        <w:gridCol w:w="498"/>
        <w:gridCol w:w="2352"/>
        <w:gridCol w:w="2340"/>
        <w:gridCol w:w="1629"/>
        <w:gridCol w:w="60"/>
        <w:gridCol w:w="1891"/>
        <w:gridCol w:w="1735"/>
        <w:gridCol w:w="2557"/>
        <w:gridCol w:w="278"/>
        <w:gridCol w:w="861"/>
        <w:gridCol w:w="906"/>
      </w:tblGrid>
      <w:tr w:rsidR="00A35B9A" w:rsidRPr="00040FFE" w:rsidTr="009B45D7">
        <w:trPr>
          <w:trHeight w:val="960"/>
        </w:trPr>
        <w:tc>
          <w:tcPr>
            <w:tcW w:w="15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5B9A" w:rsidRPr="00040FFE" w:rsidRDefault="00A35B9A" w:rsidP="009B45D7">
            <w:pPr>
              <w:pStyle w:val="aa"/>
              <w:ind w:left="-426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0" w:name="RANGE!A1:I26"/>
            <w:r w:rsidRPr="00040F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Приложение</w:t>
            </w:r>
          </w:p>
          <w:p w:rsidR="00A35B9A" w:rsidRPr="00040FFE" w:rsidRDefault="00A35B9A" w:rsidP="009B45D7">
            <w:pPr>
              <w:pStyle w:val="aa"/>
              <w:ind w:left="-426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0F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решению Совета депутатов </w:t>
            </w:r>
          </w:p>
          <w:p w:rsidR="00A35B9A" w:rsidRPr="00040FFE" w:rsidRDefault="00A35B9A" w:rsidP="009B45D7">
            <w:pPr>
              <w:pStyle w:val="aa"/>
              <w:ind w:left="-426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0F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муниципального округа</w:t>
            </w:r>
            <w:r w:rsidRPr="00040FF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040F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Преображенское </w:t>
            </w:r>
          </w:p>
          <w:p w:rsidR="00A35B9A" w:rsidRPr="00040FFE" w:rsidRDefault="00A35B9A" w:rsidP="009B45D7">
            <w:pPr>
              <w:pStyle w:val="aa"/>
              <w:ind w:left="-426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F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 14 декабря 2023 года № 14/05</w:t>
            </w:r>
          </w:p>
          <w:p w:rsidR="00A35B9A" w:rsidRPr="00040FFE" w:rsidRDefault="00A35B9A" w:rsidP="009B45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B9A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СВОДНЫЙ КАЛЕНДАРНЫЙ ПЛАН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культурно-массовых, </w:t>
            </w:r>
            <w:proofErr w:type="spellStart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досуговых</w:t>
            </w:r>
            <w:proofErr w:type="spellEnd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, спортивных и физкультурно-оздоровительных мероприятий с населением по месту жительства на территории района Преображенское Восточного административного округа города Москвы на 1 квартал 2024 год</w:t>
            </w:r>
            <w:bookmarkEnd w:id="0"/>
          </w:p>
        </w:tc>
      </w:tr>
      <w:tr w:rsidR="00A35B9A" w:rsidRPr="00040FFE" w:rsidTr="009B45D7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040FFE">
              <w:rPr>
                <w:rFonts w:ascii="Times New Roman" w:hAnsi="Times New Roman"/>
                <w:sz w:val="24"/>
                <w:szCs w:val="24"/>
              </w:rPr>
              <w:t xml:space="preserve">(указать, в </w:t>
            </w:r>
            <w:proofErr w:type="gramStart"/>
            <w:r w:rsidRPr="00040FF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проводимые в рамках: </w:t>
            </w:r>
            <w:r w:rsidRPr="00040FFE">
              <w:rPr>
                <w:rFonts w:ascii="Times New Roman" w:hAnsi="Times New Roman"/>
                <w:sz w:val="24"/>
                <w:szCs w:val="24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бюджет мероприятия (руб.) </w:t>
            </w:r>
          </w:p>
        </w:tc>
      </w:tr>
      <w:tr w:rsidR="00A35B9A" w:rsidRPr="00040FFE" w:rsidTr="009B45D7">
        <w:trPr>
          <w:trHeight w:val="16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привлеченные средства</w:t>
            </w:r>
          </w:p>
        </w:tc>
      </w:tr>
      <w:tr w:rsidR="00A35B9A" w:rsidRPr="00040FFE" w:rsidTr="009B45D7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35B9A" w:rsidRPr="00040FFE" w:rsidTr="009B45D7">
        <w:trPr>
          <w:trHeight w:val="315"/>
        </w:trPr>
        <w:tc>
          <w:tcPr>
            <w:tcW w:w="15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Культурно-массовые и </w:t>
            </w:r>
            <w:proofErr w:type="spellStart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35B9A" w:rsidRPr="00040FFE" w:rsidTr="009B45D7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Новогодняя анимация на катке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Новогодняя анимация на катке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Анимация на катке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«С Рождеством!»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Анимационная программа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на катке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Во всех студиях и кружках в ТУ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Преображеснкое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«С 23 февраля!»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19.02.2024-29.02.2024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7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4547238"/>
            <w:r w:rsidRPr="00040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Анимационная программа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 «С 23 февраля!»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24.02.2024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  <w:bookmarkEnd w:id="1"/>
          </w:p>
        </w:tc>
      </w:tr>
      <w:tr w:rsidR="00A35B9A" w:rsidRPr="00040FFE" w:rsidTr="009B45D7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«С 8 Марта!»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Выставка творческих работ к «8 Марта!»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01.03.2024-15.03.2024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30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1012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35B9A" w:rsidRPr="00040FFE" w:rsidTr="009B45D7">
        <w:trPr>
          <w:trHeight w:val="240"/>
        </w:trPr>
        <w:tc>
          <w:tcPr>
            <w:tcW w:w="15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и спортивные мероприятия</w:t>
            </w:r>
          </w:p>
        </w:tc>
      </w:tr>
      <w:tr w:rsidR="00A35B9A" w:rsidRPr="00040FFE" w:rsidTr="009B45D7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Турнир по мини-футбол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ул.Б.Черкизовская,22-5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Веселые старты на коньках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20.01.2024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Спортивные веселые старты в секциях «Акробатика», «Гимнастика»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14.01.2024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21.01.2024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Спортивные веселые старты, посвященные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 «23 февраля!»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в секции каратэ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Анимационная программа 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«С 23 февраля!»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ГБУ "Окружной общественный центр имени Моссовета" территориальное управление </w:t>
            </w:r>
            <w:r w:rsidRPr="00040FFE">
              <w:rPr>
                <w:rFonts w:ascii="Times New Roman" w:hAnsi="Times New Roman"/>
                <w:sz w:val="24"/>
                <w:szCs w:val="24"/>
              </w:rPr>
              <w:lastRenderedPageBreak/>
              <w:t>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Турнир по мини-футбол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«С 23 февраля!»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ул.Б.Черкизовская,22-5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Веселые старты на катке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 С 8 Марта!»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Анимационная программа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к празднику «Масленица»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Каток,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>. Шитова, вл.8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B9A" w:rsidRPr="00040FFE" w:rsidTr="009B45D7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«Только вперед!»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040FFE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040FFE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F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B9A" w:rsidRPr="00040FFE" w:rsidTr="009B45D7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630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35B9A" w:rsidRPr="00040FFE" w:rsidTr="009B45D7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5B9A" w:rsidRPr="00040FFE" w:rsidRDefault="00A35B9A" w:rsidP="009B4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proofErr w:type="spellStart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1642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5B9A" w:rsidRPr="00040FFE" w:rsidRDefault="00A35B9A" w:rsidP="009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F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35B9A" w:rsidRPr="00040FFE" w:rsidRDefault="00A35B9A" w:rsidP="00A35B9A">
      <w:pPr>
        <w:rPr>
          <w:sz w:val="24"/>
          <w:szCs w:val="24"/>
        </w:rPr>
      </w:pPr>
    </w:p>
    <w:p w:rsidR="003849F6" w:rsidRDefault="003849F6" w:rsidP="003849F6">
      <w:pPr>
        <w:ind w:left="-567"/>
      </w:pPr>
    </w:p>
    <w:p w:rsidR="003849F6" w:rsidRDefault="003849F6" w:rsidP="003849F6">
      <w:pPr>
        <w:ind w:left="-567"/>
      </w:pPr>
    </w:p>
    <w:p w:rsidR="003849F6" w:rsidRPr="00CA4E81" w:rsidRDefault="003849F6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042287" w:rsidRDefault="00A35B9A"/>
    <w:sectPr w:rsidR="00042287" w:rsidSect="00A35B9A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73B"/>
    <w:rsid w:val="00017F07"/>
    <w:rsid w:val="0027373B"/>
    <w:rsid w:val="003849F6"/>
    <w:rsid w:val="0045360E"/>
    <w:rsid w:val="004D74F4"/>
    <w:rsid w:val="006746C3"/>
    <w:rsid w:val="00686586"/>
    <w:rsid w:val="007050A0"/>
    <w:rsid w:val="00A066E1"/>
    <w:rsid w:val="00A35B9A"/>
    <w:rsid w:val="00B07CDC"/>
    <w:rsid w:val="00CA613B"/>
    <w:rsid w:val="00CF209F"/>
    <w:rsid w:val="00D13DD4"/>
    <w:rsid w:val="00F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273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73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2023-12-06T07:38:00Z</dcterms:created>
  <dcterms:modified xsi:type="dcterms:W3CDTF">2023-12-12T08:07:00Z</dcterms:modified>
</cp:coreProperties>
</file>