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6" w:rsidRDefault="00A11506" w:rsidP="00A11506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06" w:rsidRPr="00D23DF7" w:rsidRDefault="00A11506" w:rsidP="00A11506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A11506" w:rsidRPr="00D23DF7" w:rsidRDefault="00A11506" w:rsidP="00A1150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A11506" w:rsidRPr="00D23DF7" w:rsidRDefault="00A11506" w:rsidP="00A1150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11506" w:rsidRDefault="00A11506" w:rsidP="00A11506">
      <w:pPr>
        <w:jc w:val="center"/>
        <w:rPr>
          <w:b/>
          <w:color w:val="000000"/>
          <w:sz w:val="40"/>
          <w:szCs w:val="40"/>
        </w:rPr>
      </w:pPr>
    </w:p>
    <w:p w:rsidR="00A11506" w:rsidRPr="00842FCF" w:rsidRDefault="00A11506" w:rsidP="00A1150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A11506" w:rsidRDefault="00A11506" w:rsidP="00A11506"/>
    <w:p w:rsidR="00A11506" w:rsidRDefault="00A11506" w:rsidP="00A11506">
      <w:pPr>
        <w:ind w:left="-567"/>
      </w:pPr>
      <w:r>
        <w:rPr>
          <w:b/>
          <w:sz w:val="28"/>
          <w:szCs w:val="28"/>
        </w:rPr>
        <w:t xml:space="preserve">      </w:t>
      </w:r>
    </w:p>
    <w:p w:rsidR="00A11506" w:rsidRDefault="00813A0A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A11506"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 w:rsidR="00A11506">
        <w:rPr>
          <w:rFonts w:ascii="Times New Roman" w:hAnsi="Times New Roman"/>
          <w:b/>
          <w:sz w:val="28"/>
          <w:szCs w:val="28"/>
          <w:lang w:val="ru-RU"/>
        </w:rPr>
        <w:t>0</w:t>
      </w:r>
      <w:r w:rsidR="00A11506" w:rsidRPr="00AC254F">
        <w:rPr>
          <w:rFonts w:ascii="Times New Roman" w:hAnsi="Times New Roman"/>
          <w:b/>
          <w:sz w:val="28"/>
          <w:szCs w:val="28"/>
          <w:lang w:val="ru-RU"/>
        </w:rPr>
        <w:t>.</w:t>
      </w:r>
      <w:r w:rsidR="00A11506">
        <w:rPr>
          <w:rFonts w:ascii="Times New Roman" w:hAnsi="Times New Roman"/>
          <w:b/>
          <w:sz w:val="28"/>
          <w:szCs w:val="28"/>
          <w:lang w:val="ru-RU"/>
        </w:rPr>
        <w:t>10.2023г. №12</w:t>
      </w:r>
      <w:r w:rsidR="00A11506" w:rsidRPr="00AC254F">
        <w:rPr>
          <w:rFonts w:ascii="Times New Roman" w:hAnsi="Times New Roman"/>
          <w:b/>
          <w:sz w:val="28"/>
          <w:szCs w:val="28"/>
          <w:lang w:val="ru-RU"/>
        </w:rPr>
        <w:t>/01</w:t>
      </w:r>
    </w:p>
    <w:p w:rsidR="00813A0A" w:rsidRDefault="00813A0A" w:rsidP="00813A0A">
      <w:pPr>
        <w:ind w:left="-426"/>
        <w:rPr>
          <w:b/>
          <w:sz w:val="28"/>
          <w:szCs w:val="28"/>
        </w:rPr>
      </w:pPr>
    </w:p>
    <w:p w:rsidR="00813A0A" w:rsidRPr="00F11352" w:rsidRDefault="00813A0A" w:rsidP="00813A0A">
      <w:pPr>
        <w:ind w:left="-426"/>
        <w:rPr>
          <w:b/>
          <w:bCs/>
          <w:sz w:val="28"/>
          <w:szCs w:val="28"/>
        </w:rPr>
      </w:pPr>
      <w:r w:rsidRPr="00F11352">
        <w:rPr>
          <w:b/>
          <w:sz w:val="28"/>
          <w:szCs w:val="28"/>
        </w:rPr>
        <w:t xml:space="preserve">О принятии  Перечня </w:t>
      </w:r>
      <w:proofErr w:type="gramStart"/>
      <w:r w:rsidRPr="00F11352">
        <w:rPr>
          <w:b/>
          <w:sz w:val="28"/>
          <w:szCs w:val="28"/>
        </w:rPr>
        <w:t>п</w:t>
      </w:r>
      <w:r w:rsidRPr="00F11352">
        <w:rPr>
          <w:b/>
          <w:bCs/>
          <w:sz w:val="28"/>
          <w:szCs w:val="28"/>
        </w:rPr>
        <w:t>раздничных</w:t>
      </w:r>
      <w:proofErr w:type="gramEnd"/>
    </w:p>
    <w:p w:rsidR="00813A0A" w:rsidRPr="00F11352" w:rsidRDefault="00813A0A" w:rsidP="00813A0A">
      <w:pPr>
        <w:ind w:left="-426"/>
        <w:rPr>
          <w:b/>
          <w:bCs/>
          <w:sz w:val="28"/>
          <w:szCs w:val="28"/>
        </w:rPr>
      </w:pPr>
      <w:r w:rsidRPr="00F11352">
        <w:rPr>
          <w:b/>
          <w:bCs/>
          <w:sz w:val="28"/>
          <w:szCs w:val="28"/>
        </w:rPr>
        <w:t xml:space="preserve"> и культурно-просветительных  мероприятий</w:t>
      </w:r>
    </w:p>
    <w:p w:rsidR="00813A0A" w:rsidRPr="00F11352" w:rsidRDefault="00813A0A" w:rsidP="00813A0A">
      <w:pPr>
        <w:ind w:left="-426"/>
        <w:rPr>
          <w:b/>
          <w:sz w:val="28"/>
          <w:szCs w:val="28"/>
        </w:rPr>
      </w:pPr>
      <w:r w:rsidRPr="00F11352">
        <w:rPr>
          <w:b/>
          <w:bCs/>
          <w:sz w:val="28"/>
          <w:szCs w:val="28"/>
        </w:rPr>
        <w:t xml:space="preserve">проводимых  </w:t>
      </w:r>
      <w:r w:rsidRPr="00F11352">
        <w:rPr>
          <w:b/>
          <w:sz w:val="28"/>
          <w:szCs w:val="28"/>
        </w:rPr>
        <w:t>в муниципальном</w:t>
      </w:r>
    </w:p>
    <w:p w:rsidR="00813A0A" w:rsidRPr="00F11352" w:rsidRDefault="00813A0A" w:rsidP="00813A0A">
      <w:pPr>
        <w:ind w:left="-426"/>
        <w:rPr>
          <w:b/>
          <w:sz w:val="28"/>
          <w:szCs w:val="28"/>
        </w:rPr>
      </w:pPr>
      <w:r w:rsidRPr="00F11352">
        <w:rPr>
          <w:b/>
          <w:sz w:val="28"/>
          <w:szCs w:val="28"/>
        </w:rPr>
        <w:t>округе Преображенское на 202</w:t>
      </w:r>
      <w:r>
        <w:rPr>
          <w:b/>
          <w:sz w:val="28"/>
          <w:szCs w:val="28"/>
        </w:rPr>
        <w:t>4</w:t>
      </w:r>
      <w:r w:rsidRPr="00F11352">
        <w:rPr>
          <w:b/>
          <w:sz w:val="28"/>
          <w:szCs w:val="28"/>
        </w:rPr>
        <w:t xml:space="preserve"> год</w:t>
      </w:r>
    </w:p>
    <w:p w:rsidR="00813A0A" w:rsidRPr="00F11352" w:rsidRDefault="00813A0A" w:rsidP="00813A0A">
      <w:pPr>
        <w:ind w:left="-426"/>
        <w:rPr>
          <w:sz w:val="28"/>
          <w:szCs w:val="28"/>
        </w:rPr>
      </w:pPr>
    </w:p>
    <w:p w:rsidR="00813A0A" w:rsidRPr="00F11352" w:rsidRDefault="00813A0A" w:rsidP="00813A0A">
      <w:pPr>
        <w:ind w:left="-426" w:firstLine="708"/>
        <w:jc w:val="both"/>
        <w:rPr>
          <w:sz w:val="28"/>
          <w:szCs w:val="28"/>
        </w:rPr>
      </w:pPr>
      <w:r w:rsidRPr="00F11352">
        <w:rPr>
          <w:sz w:val="28"/>
          <w:szCs w:val="28"/>
        </w:rPr>
        <w:t xml:space="preserve">В соответствии с Уставом  муниципального округа Преображенское   ст.3 п.6 и Положением о порядке установления, организации и проведения </w:t>
      </w:r>
      <w:proofErr w:type="gramStart"/>
      <w:r w:rsidRPr="00F11352">
        <w:rPr>
          <w:sz w:val="28"/>
          <w:szCs w:val="28"/>
        </w:rPr>
        <w:t>местных</w:t>
      </w:r>
      <w:proofErr w:type="gramEnd"/>
      <w:r w:rsidRPr="00F11352">
        <w:rPr>
          <w:sz w:val="28"/>
          <w:szCs w:val="28"/>
        </w:rPr>
        <w:t xml:space="preserve"> праздничных и иных зрелищных мероприятий в муниципальном округе Преображенское  и участия в организации и проведении городских праздничных и иных зрелищных мероприятий  Совет депутатов</w:t>
      </w:r>
      <w:r>
        <w:rPr>
          <w:sz w:val="28"/>
          <w:szCs w:val="28"/>
        </w:rPr>
        <w:t xml:space="preserve"> муниципального округа Преображенское</w:t>
      </w:r>
      <w:r w:rsidRPr="00F11352">
        <w:rPr>
          <w:sz w:val="28"/>
          <w:szCs w:val="28"/>
        </w:rPr>
        <w:t xml:space="preserve">  РЕШИЛ:</w:t>
      </w:r>
    </w:p>
    <w:p w:rsidR="00813A0A" w:rsidRPr="00F11352" w:rsidRDefault="00813A0A" w:rsidP="00813A0A">
      <w:pPr>
        <w:ind w:left="-426" w:firstLine="708"/>
        <w:jc w:val="both"/>
        <w:rPr>
          <w:sz w:val="28"/>
          <w:szCs w:val="28"/>
        </w:rPr>
      </w:pPr>
      <w:r w:rsidRPr="00F11352">
        <w:rPr>
          <w:sz w:val="28"/>
          <w:szCs w:val="28"/>
        </w:rPr>
        <w:t>1. Принять перечень  праздничных и культурно-просветительных мероприятий, проводимых   в муниципальном округе Преображенское на 202</w:t>
      </w:r>
      <w:r>
        <w:rPr>
          <w:sz w:val="28"/>
          <w:szCs w:val="28"/>
        </w:rPr>
        <w:t>4</w:t>
      </w:r>
      <w:r w:rsidRPr="00F11352">
        <w:rPr>
          <w:sz w:val="28"/>
          <w:szCs w:val="28"/>
        </w:rPr>
        <w:t xml:space="preserve"> год (приложение).  </w:t>
      </w:r>
    </w:p>
    <w:p w:rsidR="00813A0A" w:rsidRPr="00F11352" w:rsidRDefault="00813A0A" w:rsidP="00813A0A">
      <w:pPr>
        <w:ind w:left="-426" w:firstLine="708"/>
        <w:jc w:val="both"/>
        <w:rPr>
          <w:sz w:val="28"/>
          <w:szCs w:val="28"/>
        </w:rPr>
      </w:pPr>
      <w:r w:rsidRPr="00F11352">
        <w:rPr>
          <w:sz w:val="28"/>
          <w:szCs w:val="28"/>
        </w:rPr>
        <w:t>2. Поручить аппарату Совета депутатов  муниципального округа Преображенское      организовать проведение мероприятий  в соответствии с п.1   с использованием средств местного бюджета в пределах выделенных финансовых средств с участием Совет</w:t>
      </w:r>
      <w:r>
        <w:rPr>
          <w:sz w:val="28"/>
          <w:szCs w:val="28"/>
        </w:rPr>
        <w:t>а</w:t>
      </w:r>
      <w:r w:rsidRPr="00F11352">
        <w:rPr>
          <w:sz w:val="28"/>
          <w:szCs w:val="28"/>
        </w:rPr>
        <w:t xml:space="preserve"> депутатов муниципального округа Преображенское.</w:t>
      </w:r>
    </w:p>
    <w:p w:rsidR="00813A0A" w:rsidRPr="00F11352" w:rsidRDefault="00813A0A" w:rsidP="00813A0A">
      <w:pPr>
        <w:pStyle w:val="af7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5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законную силу после его принятия. </w:t>
      </w:r>
    </w:p>
    <w:p w:rsidR="00813A0A" w:rsidRPr="00E71979" w:rsidRDefault="00813A0A" w:rsidP="00813A0A">
      <w:pPr>
        <w:pStyle w:val="ConsPlusTitle"/>
        <w:ind w:left="-426"/>
        <w:jc w:val="both"/>
        <w:rPr>
          <w:b w:val="0"/>
          <w:bCs w:val="0"/>
        </w:rPr>
      </w:pPr>
      <w:r w:rsidRPr="00F11352">
        <w:t xml:space="preserve">          </w:t>
      </w:r>
      <w:r w:rsidRPr="00202E7A">
        <w:rPr>
          <w:b w:val="0"/>
        </w:rPr>
        <w:t xml:space="preserve">4. Опубликовать настоящее решение </w:t>
      </w:r>
      <w:r>
        <w:rPr>
          <w:b w:val="0"/>
        </w:rPr>
        <w:t xml:space="preserve"> в </w:t>
      </w:r>
      <w:r>
        <w:rPr>
          <w:b w:val="0"/>
          <w:color w:val="000000"/>
          <w:spacing w:val="-1"/>
        </w:rPr>
        <w:t>бюллетене</w:t>
      </w:r>
      <w:r w:rsidRPr="00202E7A">
        <w:rPr>
          <w:b w:val="0"/>
          <w:color w:val="000000"/>
          <w:spacing w:val="-1"/>
        </w:rPr>
        <w:t xml:space="preserve"> «Московский муниципальный вестник»</w:t>
      </w:r>
      <w:r w:rsidRPr="00E71979">
        <w:rPr>
          <w:b w:val="0"/>
          <w:bCs w:val="0"/>
        </w:rPr>
        <w:t xml:space="preserve"> разместить на официальном сайте </w:t>
      </w:r>
      <w:proofErr w:type="spellStart"/>
      <w:r w:rsidRPr="00E71979">
        <w:rPr>
          <w:b w:val="0"/>
          <w:bCs w:val="0"/>
        </w:rPr>
        <w:t>www.preobr.ru</w:t>
      </w:r>
      <w:proofErr w:type="spellEnd"/>
      <w:r w:rsidRPr="00E71979">
        <w:rPr>
          <w:b w:val="0"/>
          <w:bCs w:val="0"/>
        </w:rPr>
        <w:t xml:space="preserve"> .</w:t>
      </w:r>
    </w:p>
    <w:p w:rsidR="00813A0A" w:rsidRPr="00F11352" w:rsidRDefault="00813A0A" w:rsidP="00813A0A">
      <w:pPr>
        <w:ind w:left="-426" w:firstLine="708"/>
        <w:jc w:val="both"/>
        <w:rPr>
          <w:sz w:val="28"/>
          <w:szCs w:val="28"/>
        </w:rPr>
      </w:pPr>
      <w:r w:rsidRPr="00F11352">
        <w:rPr>
          <w:sz w:val="28"/>
          <w:szCs w:val="28"/>
        </w:rPr>
        <w:t xml:space="preserve">5. </w:t>
      </w:r>
      <w:proofErr w:type="gramStart"/>
      <w:r w:rsidRPr="00F11352">
        <w:rPr>
          <w:sz w:val="28"/>
          <w:szCs w:val="28"/>
        </w:rPr>
        <w:t>Контроль за</w:t>
      </w:r>
      <w:proofErr w:type="gramEnd"/>
      <w:r w:rsidRPr="00F11352">
        <w:rPr>
          <w:sz w:val="28"/>
          <w:szCs w:val="28"/>
        </w:rPr>
        <w:t xml:space="preserve"> выполнением настоящего решения возложить на главу  муниципального округа Преображенское  </w:t>
      </w:r>
      <w:r>
        <w:rPr>
          <w:sz w:val="28"/>
          <w:szCs w:val="28"/>
        </w:rPr>
        <w:t>Виноградову Н.В.</w:t>
      </w:r>
    </w:p>
    <w:p w:rsidR="00813A0A" w:rsidRPr="00F11352" w:rsidRDefault="00813A0A" w:rsidP="00813A0A">
      <w:pPr>
        <w:pStyle w:val="af7"/>
        <w:spacing w:before="1" w:after="1"/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0A" w:rsidRPr="00F11352" w:rsidRDefault="00813A0A" w:rsidP="00813A0A">
      <w:pPr>
        <w:ind w:left="-426"/>
        <w:jc w:val="right"/>
        <w:rPr>
          <w:b/>
          <w:sz w:val="28"/>
          <w:szCs w:val="28"/>
        </w:rPr>
      </w:pPr>
    </w:p>
    <w:p w:rsidR="00813A0A" w:rsidRPr="00F11352" w:rsidRDefault="00813A0A" w:rsidP="00813A0A">
      <w:pPr>
        <w:adjustRightInd w:val="0"/>
        <w:ind w:left="-426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813A0A" w:rsidRPr="00F11352" w:rsidRDefault="00813A0A" w:rsidP="00813A0A">
      <w:pPr>
        <w:adjustRightInd w:val="0"/>
        <w:ind w:left="-426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</w:t>
      </w: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11352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 Н.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В.Виноградова</w:t>
      </w:r>
    </w:p>
    <w:p w:rsidR="00813A0A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813A0A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813A0A" w:rsidRPr="001D2419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  <w:r w:rsidRPr="001D2419">
        <w:rPr>
          <w:b w:val="0"/>
          <w:bCs w:val="0"/>
          <w:sz w:val="24"/>
          <w:szCs w:val="24"/>
        </w:rPr>
        <w:lastRenderedPageBreak/>
        <w:t>Приложение</w:t>
      </w:r>
    </w:p>
    <w:p w:rsidR="00813A0A" w:rsidRPr="001D2419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  <w:r w:rsidRPr="001D2419">
        <w:rPr>
          <w:b w:val="0"/>
          <w:bCs w:val="0"/>
          <w:sz w:val="24"/>
          <w:szCs w:val="24"/>
        </w:rPr>
        <w:t>к решению  Совета</w:t>
      </w:r>
    </w:p>
    <w:p w:rsidR="00813A0A" w:rsidRPr="001D2419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  <w:r w:rsidRPr="001D2419">
        <w:rPr>
          <w:b w:val="0"/>
          <w:bCs w:val="0"/>
          <w:sz w:val="24"/>
          <w:szCs w:val="24"/>
        </w:rPr>
        <w:t xml:space="preserve">депутатов </w:t>
      </w:r>
      <w:proofErr w:type="gramStart"/>
      <w:r w:rsidRPr="001D2419">
        <w:rPr>
          <w:b w:val="0"/>
          <w:bCs w:val="0"/>
          <w:sz w:val="24"/>
          <w:szCs w:val="24"/>
        </w:rPr>
        <w:t>муниципального</w:t>
      </w:r>
      <w:proofErr w:type="gramEnd"/>
    </w:p>
    <w:p w:rsidR="00813A0A" w:rsidRPr="001D2419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  <w:r w:rsidRPr="001D2419">
        <w:rPr>
          <w:b w:val="0"/>
          <w:bCs w:val="0"/>
          <w:sz w:val="24"/>
          <w:szCs w:val="24"/>
        </w:rPr>
        <w:t>округа Преображенское</w:t>
      </w:r>
    </w:p>
    <w:p w:rsidR="00813A0A" w:rsidRDefault="00813A0A" w:rsidP="00813A0A">
      <w:pPr>
        <w:pStyle w:val="ConsPlusTitle"/>
        <w:jc w:val="right"/>
        <w:rPr>
          <w:b w:val="0"/>
          <w:bCs w:val="0"/>
          <w:sz w:val="24"/>
          <w:szCs w:val="24"/>
        </w:rPr>
      </w:pPr>
      <w:r w:rsidRPr="001D2419">
        <w:rPr>
          <w:b w:val="0"/>
          <w:bCs w:val="0"/>
          <w:sz w:val="24"/>
          <w:szCs w:val="24"/>
        </w:rPr>
        <w:t xml:space="preserve"> 1</w:t>
      </w:r>
      <w:r>
        <w:rPr>
          <w:b w:val="0"/>
          <w:bCs w:val="0"/>
          <w:sz w:val="24"/>
          <w:szCs w:val="24"/>
        </w:rPr>
        <w:t>0</w:t>
      </w:r>
      <w:r w:rsidRPr="001D2419">
        <w:rPr>
          <w:b w:val="0"/>
          <w:bCs w:val="0"/>
          <w:sz w:val="24"/>
          <w:szCs w:val="24"/>
        </w:rPr>
        <w:t xml:space="preserve"> октября 202</w:t>
      </w:r>
      <w:r>
        <w:rPr>
          <w:b w:val="0"/>
          <w:bCs w:val="0"/>
          <w:sz w:val="24"/>
          <w:szCs w:val="24"/>
        </w:rPr>
        <w:t>3</w:t>
      </w:r>
      <w:r w:rsidRPr="001D2419">
        <w:rPr>
          <w:b w:val="0"/>
          <w:bCs w:val="0"/>
          <w:sz w:val="24"/>
          <w:szCs w:val="24"/>
        </w:rPr>
        <w:t xml:space="preserve"> года № </w:t>
      </w:r>
      <w:r>
        <w:rPr>
          <w:b w:val="0"/>
          <w:bCs w:val="0"/>
          <w:sz w:val="24"/>
          <w:szCs w:val="24"/>
        </w:rPr>
        <w:t>12\01</w:t>
      </w:r>
    </w:p>
    <w:p w:rsidR="00813A0A" w:rsidRDefault="00813A0A" w:rsidP="00813A0A">
      <w:pPr>
        <w:pStyle w:val="af7"/>
        <w:spacing w:before="1" w:after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0A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0A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0A" w:rsidRPr="00F11352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135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13A0A" w:rsidRPr="00F11352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352">
        <w:rPr>
          <w:rFonts w:ascii="Times New Roman" w:hAnsi="Times New Roman" w:cs="Times New Roman"/>
          <w:b/>
          <w:bCs/>
          <w:sz w:val="28"/>
          <w:szCs w:val="28"/>
        </w:rPr>
        <w:t xml:space="preserve"> праздничных и культурно-просветительных  мероприятий,</w:t>
      </w:r>
    </w:p>
    <w:p w:rsidR="00813A0A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11352">
        <w:rPr>
          <w:rFonts w:ascii="Times New Roman" w:hAnsi="Times New Roman" w:cs="Times New Roman"/>
          <w:b/>
          <w:bCs/>
          <w:sz w:val="28"/>
          <w:szCs w:val="28"/>
        </w:rPr>
        <w:t>проводимых</w:t>
      </w:r>
      <w:proofErr w:type="gramEnd"/>
      <w:r w:rsidRPr="00F11352">
        <w:rPr>
          <w:rFonts w:ascii="Times New Roman" w:hAnsi="Times New Roman" w:cs="Times New Roman"/>
          <w:b/>
          <w:bCs/>
          <w:sz w:val="28"/>
          <w:szCs w:val="28"/>
        </w:rPr>
        <w:t xml:space="preserve">  в муниципальном округе Преображенское  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13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13A0A" w:rsidRPr="00F11352" w:rsidRDefault="00813A0A" w:rsidP="00813A0A">
      <w:pPr>
        <w:pStyle w:val="af7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A0A" w:rsidRPr="00794550" w:rsidRDefault="00813A0A" w:rsidP="00813A0A">
      <w:pPr>
        <w:ind w:left="-426"/>
        <w:rPr>
          <w:sz w:val="28"/>
          <w:szCs w:val="28"/>
        </w:rPr>
      </w:pPr>
      <w:r w:rsidRPr="00F11352">
        <w:rPr>
          <w:bCs/>
          <w:sz w:val="28"/>
          <w:szCs w:val="28"/>
        </w:rPr>
        <w:t xml:space="preserve">-   </w:t>
      </w:r>
      <w:r w:rsidRPr="00794550">
        <w:rPr>
          <w:sz w:val="28"/>
          <w:szCs w:val="28"/>
          <w:shd w:val="clear" w:color="auto" w:fill="FFFFFF"/>
        </w:rPr>
        <w:t>Культурно – просветительск</w:t>
      </w:r>
      <w:r>
        <w:rPr>
          <w:sz w:val="28"/>
          <w:szCs w:val="28"/>
          <w:shd w:val="clear" w:color="auto" w:fill="FFFFFF"/>
        </w:rPr>
        <w:t>ое  мероприятие</w:t>
      </w:r>
      <w:r w:rsidRPr="00794550">
        <w:rPr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 w:rsidRPr="00794550">
        <w:rPr>
          <w:sz w:val="28"/>
          <w:szCs w:val="28"/>
          <w:shd w:val="clear" w:color="auto" w:fill="FFFFFF"/>
        </w:rPr>
        <w:t xml:space="preserve"> ,</w:t>
      </w:r>
      <w:proofErr w:type="gramEnd"/>
      <w:r w:rsidRPr="00794550">
        <w:rPr>
          <w:sz w:val="28"/>
          <w:szCs w:val="28"/>
          <w:shd w:val="clear" w:color="auto" w:fill="FFFFFF"/>
        </w:rPr>
        <w:t xml:space="preserve"> приуроченн</w:t>
      </w:r>
      <w:r>
        <w:rPr>
          <w:sz w:val="28"/>
          <w:szCs w:val="28"/>
          <w:shd w:val="clear" w:color="auto" w:fill="FFFFFF"/>
        </w:rPr>
        <w:t>ое</w:t>
      </w:r>
      <w:r w:rsidRPr="00794550">
        <w:rPr>
          <w:sz w:val="28"/>
          <w:szCs w:val="28"/>
          <w:shd w:val="clear" w:color="auto" w:fill="FFFFFF"/>
        </w:rPr>
        <w:t xml:space="preserve"> ко Дню </w:t>
      </w:r>
      <w:r w:rsidRPr="00794550">
        <w:rPr>
          <w:bCs/>
          <w:sz w:val="28"/>
          <w:szCs w:val="28"/>
        </w:rPr>
        <w:t>защитников Отечества Преображенского  (февраль)</w:t>
      </w:r>
    </w:p>
    <w:p w:rsidR="00813A0A" w:rsidRPr="00794550" w:rsidRDefault="00813A0A" w:rsidP="00813A0A">
      <w:pPr>
        <w:ind w:left="-426"/>
        <w:rPr>
          <w:sz w:val="28"/>
          <w:szCs w:val="28"/>
        </w:rPr>
      </w:pPr>
      <w:r w:rsidRPr="00F11352">
        <w:rPr>
          <w:bCs/>
          <w:sz w:val="28"/>
          <w:szCs w:val="28"/>
        </w:rPr>
        <w:t xml:space="preserve">- </w:t>
      </w:r>
      <w:r w:rsidRPr="00794550">
        <w:rPr>
          <w:sz w:val="28"/>
          <w:szCs w:val="28"/>
          <w:shd w:val="clear" w:color="auto" w:fill="FFFFFF"/>
        </w:rPr>
        <w:t>Культурно – просветительск</w:t>
      </w:r>
      <w:r>
        <w:rPr>
          <w:sz w:val="28"/>
          <w:szCs w:val="28"/>
          <w:shd w:val="clear" w:color="auto" w:fill="FFFFFF"/>
        </w:rPr>
        <w:t>ое</w:t>
      </w:r>
      <w:r w:rsidRPr="00794550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е</w:t>
      </w:r>
      <w:r w:rsidRPr="00794550">
        <w:rPr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 w:rsidRPr="00794550">
        <w:rPr>
          <w:sz w:val="28"/>
          <w:szCs w:val="28"/>
          <w:shd w:val="clear" w:color="auto" w:fill="FFFFFF"/>
        </w:rPr>
        <w:t xml:space="preserve"> ,</w:t>
      </w:r>
      <w:proofErr w:type="gramEnd"/>
      <w:r w:rsidRPr="00794550">
        <w:rPr>
          <w:sz w:val="28"/>
          <w:szCs w:val="28"/>
          <w:shd w:val="clear" w:color="auto" w:fill="FFFFFF"/>
        </w:rPr>
        <w:t xml:space="preserve"> приуроченн</w:t>
      </w:r>
      <w:r>
        <w:rPr>
          <w:sz w:val="28"/>
          <w:szCs w:val="28"/>
          <w:shd w:val="clear" w:color="auto" w:fill="FFFFFF"/>
        </w:rPr>
        <w:t>ое</w:t>
      </w:r>
      <w:r w:rsidRPr="00794550">
        <w:rPr>
          <w:sz w:val="28"/>
          <w:szCs w:val="28"/>
          <w:shd w:val="clear" w:color="auto" w:fill="FFFFFF"/>
        </w:rPr>
        <w:t xml:space="preserve"> ко Дню </w:t>
      </w:r>
      <w:r>
        <w:rPr>
          <w:sz w:val="28"/>
          <w:szCs w:val="28"/>
          <w:shd w:val="clear" w:color="auto" w:fill="FFFFFF"/>
        </w:rPr>
        <w:t>8 МАРТА</w:t>
      </w:r>
      <w:r w:rsidRPr="00794550">
        <w:rPr>
          <w:bCs/>
          <w:sz w:val="28"/>
          <w:szCs w:val="28"/>
        </w:rPr>
        <w:t xml:space="preserve">  (</w:t>
      </w:r>
      <w:r>
        <w:rPr>
          <w:bCs/>
          <w:sz w:val="28"/>
          <w:szCs w:val="28"/>
        </w:rPr>
        <w:t>март</w:t>
      </w:r>
      <w:r w:rsidRPr="00794550">
        <w:rPr>
          <w:bCs/>
          <w:sz w:val="28"/>
          <w:szCs w:val="28"/>
        </w:rPr>
        <w:t>)</w:t>
      </w:r>
    </w:p>
    <w:p w:rsidR="00813A0A" w:rsidRPr="00794550" w:rsidRDefault="00813A0A" w:rsidP="00813A0A">
      <w:pPr>
        <w:ind w:left="-42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94550">
        <w:rPr>
          <w:sz w:val="28"/>
          <w:szCs w:val="28"/>
          <w:shd w:val="clear" w:color="auto" w:fill="FFFFFF"/>
        </w:rPr>
        <w:t>Культурно – просветительские мероприяти</w:t>
      </w:r>
      <w:r>
        <w:rPr>
          <w:sz w:val="28"/>
          <w:szCs w:val="28"/>
          <w:shd w:val="clear" w:color="auto" w:fill="FFFFFF"/>
        </w:rPr>
        <w:t>е</w:t>
      </w:r>
      <w:r w:rsidRPr="00794550">
        <w:rPr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 w:rsidRPr="00794550">
        <w:rPr>
          <w:sz w:val="28"/>
          <w:szCs w:val="28"/>
          <w:shd w:val="clear" w:color="auto" w:fill="FFFFFF"/>
        </w:rPr>
        <w:t xml:space="preserve"> ,</w:t>
      </w:r>
      <w:proofErr w:type="gramEnd"/>
      <w:r w:rsidRPr="00794550">
        <w:rPr>
          <w:sz w:val="28"/>
          <w:szCs w:val="28"/>
          <w:shd w:val="clear" w:color="auto" w:fill="FFFFFF"/>
        </w:rPr>
        <w:t xml:space="preserve"> приуроченн</w:t>
      </w:r>
      <w:r>
        <w:rPr>
          <w:sz w:val="28"/>
          <w:szCs w:val="28"/>
          <w:shd w:val="clear" w:color="auto" w:fill="FFFFFF"/>
        </w:rPr>
        <w:t>ое</w:t>
      </w:r>
      <w:r w:rsidRPr="00794550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 xml:space="preserve"> Масленице</w:t>
      </w:r>
    </w:p>
    <w:p w:rsidR="00813A0A" w:rsidRPr="00794550" w:rsidRDefault="00813A0A" w:rsidP="00813A0A">
      <w:pPr>
        <w:ind w:left="-42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-Культурно – просветительское</w:t>
      </w:r>
      <w:r w:rsidRPr="00794550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е</w:t>
      </w:r>
      <w:r w:rsidRPr="00794550">
        <w:rPr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«Мы вместе», приуроченное</w:t>
      </w:r>
      <w:r w:rsidRPr="00794550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 xml:space="preserve"> встречи весны (апрель)</w:t>
      </w:r>
    </w:p>
    <w:p w:rsidR="00813A0A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>- Дни призывника (апрель, октябрь)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просветительские мероприятия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</w:t>
      </w:r>
      <w:r w:rsidRPr="00794550">
        <w:rPr>
          <w:sz w:val="28"/>
          <w:szCs w:val="28"/>
          <w:shd w:val="clear" w:color="auto" w:fill="FFFFFF"/>
        </w:rPr>
        <w:t xml:space="preserve"> </w:t>
      </w:r>
      <w:r w:rsidRPr="00F11352">
        <w:rPr>
          <w:rFonts w:ascii="Times New Roman" w:hAnsi="Times New Roman" w:cs="Times New Roman"/>
          <w:bCs/>
          <w:sz w:val="28"/>
          <w:szCs w:val="28"/>
        </w:rPr>
        <w:t>Дн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352">
        <w:rPr>
          <w:rFonts w:ascii="Times New Roman" w:hAnsi="Times New Roman" w:cs="Times New Roman"/>
          <w:bCs/>
          <w:sz w:val="28"/>
          <w:szCs w:val="28"/>
        </w:rPr>
        <w:t>(май)</w:t>
      </w:r>
    </w:p>
    <w:p w:rsidR="00813A0A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просветительские мероприятия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приуроченное</w:t>
      </w:r>
      <w:r w:rsidRPr="0079455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 </w:t>
      </w:r>
      <w:r w:rsidRPr="00F11352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защиты детей (июнь)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</w:t>
      </w:r>
      <w:r>
        <w:rPr>
          <w:rFonts w:ascii="Times New Roman" w:hAnsi="Times New Roman" w:cs="Times New Roman"/>
          <w:bCs/>
          <w:sz w:val="28"/>
          <w:szCs w:val="28"/>
        </w:rPr>
        <w:t>Дню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района  Преображенское (август)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</w:t>
      </w:r>
      <w:r w:rsidRPr="00F11352">
        <w:rPr>
          <w:rFonts w:ascii="Times New Roman" w:hAnsi="Times New Roman" w:cs="Times New Roman"/>
          <w:bCs/>
          <w:sz w:val="28"/>
          <w:szCs w:val="28"/>
        </w:rPr>
        <w:t>Дн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знаний в Преображенском (сентябрь)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просветительское мероприятие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вместе», приуроченное ко </w:t>
      </w:r>
      <w:r w:rsidRPr="003A082D">
        <w:rPr>
          <w:rFonts w:ascii="Times New Roman" w:hAnsi="Times New Roman" w:cs="Times New Roman"/>
          <w:bCs/>
          <w:sz w:val="28"/>
          <w:szCs w:val="28"/>
        </w:rPr>
        <w:t>Дню пожилых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людей (октябрь)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 – просветительское мероприятие для жителей муниципального округа Преображенское – экскурсионные программы, в том числе выездные</w:t>
      </w:r>
      <w:proofErr w:type="gramStart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вместе»,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приуроченное ко </w:t>
      </w:r>
      <w:r w:rsidRPr="003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82D">
        <w:rPr>
          <w:rFonts w:ascii="Times New Roman" w:hAnsi="Times New Roman" w:cs="Times New Roman"/>
          <w:bCs/>
          <w:sz w:val="28"/>
          <w:szCs w:val="28"/>
        </w:rPr>
        <w:t>Дн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A082D">
        <w:rPr>
          <w:rFonts w:ascii="Times New Roman" w:hAnsi="Times New Roman" w:cs="Times New Roman"/>
          <w:bCs/>
          <w:sz w:val="28"/>
          <w:szCs w:val="28"/>
        </w:rPr>
        <w:t xml:space="preserve"> инвалида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(декабрь)</w:t>
      </w:r>
    </w:p>
    <w:p w:rsidR="00813A0A" w:rsidRPr="00F11352" w:rsidRDefault="00813A0A" w:rsidP="00813A0A">
      <w:pPr>
        <w:pStyle w:val="af7"/>
        <w:spacing w:before="1" w:after="1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-  Новый год в Преображенском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ёлка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Pr="00F11352">
        <w:rPr>
          <w:rFonts w:ascii="Times New Roman" w:hAnsi="Times New Roman" w:cs="Times New Roman"/>
          <w:bCs/>
          <w:sz w:val="28"/>
          <w:szCs w:val="28"/>
        </w:rPr>
        <w:t xml:space="preserve"> (декабрь)</w:t>
      </w:r>
    </w:p>
    <w:p w:rsidR="00813A0A" w:rsidRDefault="00813A0A" w:rsidP="00813A0A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F11352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proofErr w:type="gramStart"/>
      <w:r w:rsidRPr="00F11352">
        <w:rPr>
          <w:rFonts w:ascii="Times New Roman" w:hAnsi="Times New Roman" w:cs="Times New Roman"/>
          <w:bCs/>
          <w:sz w:val="28"/>
          <w:szCs w:val="28"/>
        </w:rPr>
        <w:t>иные</w:t>
      </w:r>
      <w:proofErr w:type="spellEnd"/>
      <w:proofErr w:type="gramEnd"/>
      <w:r w:rsidRPr="00F113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352">
        <w:rPr>
          <w:rFonts w:ascii="Times New Roman" w:hAnsi="Times New Roman" w:cs="Times New Roman"/>
          <w:bCs/>
          <w:sz w:val="28"/>
          <w:szCs w:val="28"/>
        </w:rPr>
        <w:t>культурно</w:t>
      </w:r>
      <w:proofErr w:type="spellEnd"/>
    </w:p>
    <w:p w:rsidR="00813A0A" w:rsidRDefault="00813A0A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813A0A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06"/>
    <w:rsid w:val="00232E7E"/>
    <w:rsid w:val="0045360E"/>
    <w:rsid w:val="004D74F4"/>
    <w:rsid w:val="006F5955"/>
    <w:rsid w:val="007050A0"/>
    <w:rsid w:val="00813A0A"/>
    <w:rsid w:val="00A066E1"/>
    <w:rsid w:val="00A11506"/>
    <w:rsid w:val="00B07CDC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115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150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7">
    <w:name w:val="Стиль"/>
    <w:rsid w:val="00813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ConsPlusTitle">
    <w:name w:val="ConsPlusTitle"/>
    <w:rsid w:val="00813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2023-10-06T08:05:00Z</dcterms:created>
  <dcterms:modified xsi:type="dcterms:W3CDTF">2023-10-06T08:09:00Z</dcterms:modified>
</cp:coreProperties>
</file>