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5D" w:rsidRDefault="00013F5D" w:rsidP="00013F5D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5D" w:rsidRPr="00D23DF7" w:rsidRDefault="00013F5D" w:rsidP="00013F5D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013F5D" w:rsidRPr="00D23DF7" w:rsidRDefault="00013F5D" w:rsidP="00013F5D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013F5D" w:rsidRPr="00D23DF7" w:rsidRDefault="00013F5D" w:rsidP="00013F5D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013F5D" w:rsidRDefault="00013F5D" w:rsidP="00013F5D">
      <w:pPr>
        <w:jc w:val="center"/>
        <w:rPr>
          <w:b/>
          <w:color w:val="000000"/>
          <w:sz w:val="40"/>
          <w:szCs w:val="40"/>
        </w:rPr>
      </w:pPr>
    </w:p>
    <w:p w:rsidR="00013F5D" w:rsidRPr="00842FCF" w:rsidRDefault="00013F5D" w:rsidP="00013F5D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013F5D" w:rsidRDefault="00013F5D" w:rsidP="00013F5D"/>
    <w:p w:rsidR="00013F5D" w:rsidRDefault="00013F5D" w:rsidP="00013F5D"/>
    <w:p w:rsidR="00013F5D" w:rsidRDefault="00013F5D" w:rsidP="00013F5D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B37581">
        <w:rPr>
          <w:b/>
          <w:sz w:val="28"/>
          <w:szCs w:val="28"/>
        </w:rPr>
        <w:t>.2023 №0</w:t>
      </w:r>
      <w:r>
        <w:rPr>
          <w:b/>
          <w:sz w:val="28"/>
          <w:szCs w:val="28"/>
        </w:rPr>
        <w:t>3</w:t>
      </w:r>
      <w:r w:rsidRPr="00B37581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5</w:t>
      </w:r>
    </w:p>
    <w:p w:rsidR="00BF209C" w:rsidRDefault="00BF209C" w:rsidP="00013F5D">
      <w:pPr>
        <w:ind w:left="-567"/>
        <w:rPr>
          <w:b/>
          <w:sz w:val="28"/>
          <w:szCs w:val="28"/>
        </w:rPr>
      </w:pPr>
    </w:p>
    <w:p w:rsidR="00BF209C" w:rsidRPr="00CE3AEF" w:rsidRDefault="00BF209C" w:rsidP="00BF209C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О согласовании направления  средств</w:t>
      </w:r>
    </w:p>
    <w:p w:rsidR="00BF209C" w:rsidRPr="00CE3AEF" w:rsidRDefault="00BF209C" w:rsidP="00BF209C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стимулирования управы района</w:t>
      </w:r>
    </w:p>
    <w:p w:rsidR="00BF209C" w:rsidRPr="00CE3AEF" w:rsidRDefault="00BF209C" w:rsidP="00BF209C">
      <w:pPr>
        <w:shd w:val="clear" w:color="auto" w:fill="FFFFFF"/>
        <w:ind w:left="-567"/>
        <w:rPr>
          <w:b/>
          <w:sz w:val="28"/>
          <w:szCs w:val="28"/>
        </w:rPr>
      </w:pPr>
      <w:r w:rsidRPr="00CE3AEF">
        <w:rPr>
          <w:b/>
          <w:sz w:val="28"/>
          <w:szCs w:val="28"/>
        </w:rPr>
        <w:t xml:space="preserve">Преображенское города Москвы </w:t>
      </w:r>
      <w:proofErr w:type="gramStart"/>
      <w:r w:rsidRPr="00CE3AEF">
        <w:rPr>
          <w:b/>
          <w:sz w:val="28"/>
          <w:szCs w:val="28"/>
        </w:rPr>
        <w:t>на</w:t>
      </w:r>
      <w:proofErr w:type="gramEnd"/>
    </w:p>
    <w:p w:rsidR="00BF209C" w:rsidRPr="00CE3AEF" w:rsidRDefault="00BF209C" w:rsidP="00BF209C">
      <w:pPr>
        <w:shd w:val="clear" w:color="auto" w:fill="FFFFFF"/>
        <w:ind w:left="-567"/>
        <w:rPr>
          <w:b/>
          <w:sz w:val="28"/>
          <w:szCs w:val="28"/>
        </w:rPr>
      </w:pPr>
      <w:r w:rsidRPr="00CE3AEF">
        <w:rPr>
          <w:b/>
          <w:sz w:val="28"/>
          <w:szCs w:val="28"/>
        </w:rPr>
        <w:t>проведение мероприятий в  районе</w:t>
      </w:r>
    </w:p>
    <w:p w:rsidR="00BF209C" w:rsidRPr="00CE3AEF" w:rsidRDefault="00BF209C" w:rsidP="00BF209C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Преображенское в 2023 году</w:t>
      </w:r>
    </w:p>
    <w:p w:rsidR="00BF209C" w:rsidRPr="00CE3AEF" w:rsidRDefault="00BF209C" w:rsidP="00BF209C">
      <w:pPr>
        <w:shd w:val="clear" w:color="auto" w:fill="FFFFFF"/>
        <w:ind w:left="-567"/>
        <w:rPr>
          <w:b/>
          <w:color w:val="262633"/>
          <w:sz w:val="28"/>
          <w:szCs w:val="28"/>
        </w:rPr>
      </w:pPr>
    </w:p>
    <w:p w:rsidR="00BF209C" w:rsidRPr="00CE3AEF" w:rsidRDefault="00BF209C" w:rsidP="00BF209C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BF209C" w:rsidRPr="00CE3AEF" w:rsidRDefault="00BF209C" w:rsidP="00BF209C">
      <w:pPr>
        <w:pStyle w:val="aa"/>
        <w:ind w:left="-426"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>В соответствии с постановлением Правительства Москвы от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>26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>декабря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2012 года № 849-ПП «О стимулировании управ районов города Москвы» и обращением управы района Преображенское города Москвы от 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CE3AE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CE3AEF">
        <w:rPr>
          <w:rFonts w:ascii="Times New Roman" w:hAnsi="Times New Roman"/>
          <w:sz w:val="28"/>
          <w:szCs w:val="28"/>
          <w:lang w:val="ru-RU"/>
        </w:rPr>
        <w:t>2.202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sz w:val="28"/>
          <w:szCs w:val="28"/>
          <w:lang w:val="ru-RU"/>
        </w:rPr>
        <w:t>89ф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E3AEF">
        <w:rPr>
          <w:rFonts w:ascii="Times New Roman" w:hAnsi="Times New Roman"/>
          <w:b/>
          <w:sz w:val="28"/>
          <w:szCs w:val="28"/>
          <w:lang w:val="ru-RU"/>
        </w:rPr>
        <w:t>Совет депутатов муниципального округа Преображенское решил:</w:t>
      </w:r>
    </w:p>
    <w:p w:rsidR="00BF209C" w:rsidRPr="00CE3AEF" w:rsidRDefault="00BF209C" w:rsidP="00BF209C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>1. Согласовать  направление сре</w:t>
      </w:r>
      <w:proofErr w:type="gramStart"/>
      <w:r w:rsidRPr="00CE3AEF">
        <w:rPr>
          <w:rFonts w:ascii="Times New Roman" w:hAnsi="Times New Roman"/>
          <w:sz w:val="28"/>
          <w:szCs w:val="28"/>
          <w:lang w:val="ru-RU"/>
        </w:rPr>
        <w:t>дств ст</w:t>
      </w:r>
      <w:proofErr w:type="gramEnd"/>
      <w:r w:rsidRPr="00CE3AEF">
        <w:rPr>
          <w:rFonts w:ascii="Times New Roman" w:hAnsi="Times New Roman"/>
          <w:sz w:val="28"/>
          <w:szCs w:val="28"/>
          <w:lang w:val="ru-RU"/>
        </w:rPr>
        <w:t>имулирования управы района Преображенское города Москвы  на проведение мероприятия по б</w:t>
      </w:r>
      <w:r>
        <w:rPr>
          <w:rFonts w:ascii="Times New Roman" w:hAnsi="Times New Roman"/>
          <w:sz w:val="28"/>
          <w:szCs w:val="28"/>
          <w:lang w:val="ru-RU"/>
        </w:rPr>
        <w:t>лагоустройству  территории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района Преображенское Восточного административного округа города Москвы  в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году (приложение).</w:t>
      </w:r>
    </w:p>
    <w:p w:rsidR="00BF209C" w:rsidRPr="00CE3AEF" w:rsidRDefault="00BF209C" w:rsidP="00BF209C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E3AEF">
        <w:rPr>
          <w:rFonts w:ascii="Times New Roman" w:hAnsi="Times New Roman"/>
          <w:sz w:val="28"/>
          <w:szCs w:val="28"/>
          <w:lang w:val="ru-RU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BF209C" w:rsidRPr="00CE3AEF" w:rsidRDefault="00BF209C" w:rsidP="00BF209C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>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BF209C" w:rsidRPr="00CE3AEF" w:rsidRDefault="00BF209C" w:rsidP="00BF209C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CE3AE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E3AEF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BF209C" w:rsidRPr="00CE3AEF" w:rsidRDefault="00BF209C" w:rsidP="00BF209C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F209C" w:rsidRPr="00CE3AEF" w:rsidRDefault="00BF209C" w:rsidP="00BF209C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F209C" w:rsidRPr="00CE3AEF" w:rsidRDefault="00BF209C" w:rsidP="00BF209C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b/>
          <w:sz w:val="28"/>
          <w:szCs w:val="28"/>
          <w:lang w:val="ru-RU"/>
        </w:rPr>
        <w:t xml:space="preserve">Глава муниципального округа </w:t>
      </w:r>
    </w:p>
    <w:p w:rsidR="00BF209C" w:rsidRPr="00CE3AEF" w:rsidRDefault="00BF209C" w:rsidP="00BF209C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  <w:sectPr w:rsidR="00BF209C" w:rsidRPr="00CE3AEF" w:rsidSect="00493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3AEF">
        <w:rPr>
          <w:rFonts w:ascii="Times New Roman" w:hAnsi="Times New Roman"/>
          <w:b/>
          <w:sz w:val="28"/>
          <w:szCs w:val="28"/>
          <w:lang w:val="ru-RU"/>
        </w:rPr>
        <w:t>Преображенское</w:t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  <w:t>Н.В.Виноградову</w:t>
      </w:r>
    </w:p>
    <w:p w:rsidR="00BF209C" w:rsidRDefault="00BF209C" w:rsidP="00BF209C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BF209C" w:rsidRDefault="00BF209C" w:rsidP="00BF209C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BF209C" w:rsidRDefault="00BF209C" w:rsidP="00BF209C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BF209C" w:rsidRPr="001374A6" w:rsidRDefault="00BF209C" w:rsidP="00BF209C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209C" w:rsidRPr="001374A6" w:rsidRDefault="00BF209C" w:rsidP="00BF209C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к решению Совета депутатов</w:t>
      </w:r>
    </w:p>
    <w:p w:rsidR="00BF209C" w:rsidRPr="001374A6" w:rsidRDefault="00BF209C" w:rsidP="00BF209C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муниципального округа Преображенское</w:t>
      </w:r>
    </w:p>
    <w:p w:rsidR="00BF209C" w:rsidRPr="001374A6" w:rsidRDefault="00BF209C" w:rsidP="00BF209C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14.02.2023г.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  №</w:t>
      </w:r>
      <w:r>
        <w:rPr>
          <w:rFonts w:ascii="Times New Roman" w:hAnsi="Times New Roman"/>
          <w:sz w:val="24"/>
          <w:szCs w:val="24"/>
          <w:lang w:val="ru-RU"/>
        </w:rPr>
        <w:t>03/05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209C" w:rsidRDefault="00BF209C" w:rsidP="00BF209C">
      <w:pPr>
        <w:ind w:right="-426"/>
        <w:jc w:val="right"/>
        <w:rPr>
          <w:b/>
        </w:rPr>
      </w:pPr>
    </w:p>
    <w:p w:rsidR="00BF209C" w:rsidRDefault="00BF209C" w:rsidP="00BF209C">
      <w:pPr>
        <w:ind w:right="-426"/>
        <w:jc w:val="right"/>
        <w:rPr>
          <w:b/>
        </w:rPr>
      </w:pPr>
    </w:p>
    <w:p w:rsidR="00BF209C" w:rsidRPr="0013213D" w:rsidRDefault="00BF209C" w:rsidP="00BF209C">
      <w:pPr>
        <w:ind w:right="-426"/>
        <w:jc w:val="right"/>
        <w:rPr>
          <w:b/>
        </w:rPr>
      </w:pPr>
      <w:bookmarkStart w:id="0" w:name="_GoBack"/>
      <w:bookmarkEnd w:id="0"/>
    </w:p>
    <w:p w:rsidR="00BF209C" w:rsidRDefault="00BF209C" w:rsidP="00BF209C">
      <w:pPr>
        <w:ind w:right="-426"/>
        <w:jc w:val="center"/>
        <w:rPr>
          <w:rFonts w:eastAsia="Calibri"/>
          <w:b/>
          <w:sz w:val="28"/>
        </w:rPr>
      </w:pPr>
      <w:r w:rsidRPr="00D354E4">
        <w:rPr>
          <w:rFonts w:eastAsia="Calibri"/>
          <w:b/>
          <w:sz w:val="28"/>
        </w:rPr>
        <w:t>Мероприятия по благоустройству</w:t>
      </w:r>
      <w:r>
        <w:rPr>
          <w:rFonts w:eastAsia="Calibri"/>
          <w:b/>
          <w:sz w:val="28"/>
        </w:rPr>
        <w:t xml:space="preserve"> </w:t>
      </w:r>
      <w:proofErr w:type="spellStart"/>
      <w:r>
        <w:rPr>
          <w:rFonts w:eastAsia="Calibri"/>
          <w:b/>
          <w:sz w:val="28"/>
        </w:rPr>
        <w:t>внутридворовых</w:t>
      </w:r>
      <w:proofErr w:type="spellEnd"/>
      <w:r>
        <w:rPr>
          <w:rFonts w:eastAsia="Calibri"/>
          <w:b/>
          <w:sz w:val="28"/>
        </w:rPr>
        <w:t xml:space="preserve"> </w:t>
      </w:r>
      <w:r w:rsidRPr="00D354E4">
        <w:rPr>
          <w:rFonts w:eastAsia="Calibri"/>
          <w:b/>
          <w:sz w:val="28"/>
        </w:rPr>
        <w:t xml:space="preserve"> территори</w:t>
      </w:r>
      <w:r>
        <w:rPr>
          <w:rFonts w:eastAsia="Calibri"/>
          <w:b/>
          <w:sz w:val="28"/>
        </w:rPr>
        <w:t>й</w:t>
      </w:r>
    </w:p>
    <w:p w:rsidR="00BF209C" w:rsidRDefault="00BF209C" w:rsidP="00BF209C">
      <w:pPr>
        <w:ind w:right="-426"/>
        <w:jc w:val="center"/>
        <w:rPr>
          <w:rFonts w:eastAsia="Calibri"/>
          <w:b/>
          <w:sz w:val="28"/>
        </w:rPr>
      </w:pPr>
      <w:r w:rsidRPr="00D354E4">
        <w:rPr>
          <w:rFonts w:eastAsia="Calibri"/>
          <w:b/>
          <w:sz w:val="28"/>
        </w:rPr>
        <w:t xml:space="preserve"> района Преображенское Восточного административного округа</w:t>
      </w:r>
    </w:p>
    <w:p w:rsidR="00BF209C" w:rsidRDefault="00BF209C" w:rsidP="00BF209C">
      <w:pPr>
        <w:ind w:right="-426"/>
        <w:jc w:val="center"/>
        <w:rPr>
          <w:b/>
        </w:rPr>
      </w:pPr>
      <w:r w:rsidRPr="00D354E4">
        <w:rPr>
          <w:rFonts w:eastAsia="Calibri"/>
          <w:b/>
          <w:sz w:val="28"/>
        </w:rPr>
        <w:t xml:space="preserve"> города Москвы в 202</w:t>
      </w:r>
      <w:r>
        <w:rPr>
          <w:rFonts w:eastAsia="Calibri"/>
          <w:b/>
          <w:sz w:val="28"/>
        </w:rPr>
        <w:t>3</w:t>
      </w:r>
      <w:r w:rsidRPr="00D354E4">
        <w:rPr>
          <w:rFonts w:eastAsia="Calibri"/>
          <w:b/>
          <w:sz w:val="28"/>
        </w:rPr>
        <w:t xml:space="preserve"> году</w:t>
      </w:r>
    </w:p>
    <w:p w:rsidR="00BF209C" w:rsidRPr="00CE3AEF" w:rsidRDefault="00BF209C" w:rsidP="00BF209C">
      <w:pPr>
        <w:rPr>
          <w:sz w:val="28"/>
          <w:szCs w:val="28"/>
        </w:rPr>
      </w:pPr>
    </w:p>
    <w:p w:rsidR="00BF209C" w:rsidRPr="00CE3AEF" w:rsidRDefault="00BF209C" w:rsidP="00BF209C">
      <w:pPr>
        <w:rPr>
          <w:sz w:val="28"/>
          <w:szCs w:val="28"/>
        </w:rPr>
      </w:pPr>
    </w:p>
    <w:p w:rsidR="00BF209C" w:rsidRPr="00CE3AEF" w:rsidRDefault="00BF209C" w:rsidP="00BF209C">
      <w:pPr>
        <w:rPr>
          <w:sz w:val="28"/>
          <w:szCs w:val="28"/>
        </w:rPr>
      </w:pPr>
    </w:p>
    <w:tbl>
      <w:tblPr>
        <w:tblStyle w:val="af7"/>
        <w:tblW w:w="10065" w:type="dxa"/>
        <w:tblInd w:w="-459" w:type="dxa"/>
        <w:tblLook w:val="04A0"/>
      </w:tblPr>
      <w:tblGrid>
        <w:gridCol w:w="356"/>
        <w:gridCol w:w="2440"/>
        <w:gridCol w:w="6065"/>
        <w:gridCol w:w="1476"/>
      </w:tblGrid>
      <w:tr w:rsidR="00BF209C" w:rsidRPr="00CE3AEF" w:rsidTr="009C0170">
        <w:tc>
          <w:tcPr>
            <w:tcW w:w="442" w:type="dxa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5398" w:type="dxa"/>
          </w:tcPr>
          <w:p w:rsidR="00BF209C" w:rsidRPr="00CE3AEF" w:rsidRDefault="00BF209C" w:rsidP="009C0170">
            <w:pPr>
              <w:ind w:left="73" w:right="3578"/>
              <w:rPr>
                <w:b/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Функциона</w:t>
            </w:r>
            <w:r>
              <w:rPr>
                <w:b/>
                <w:sz w:val="28"/>
                <w:szCs w:val="28"/>
              </w:rPr>
              <w:t>л</w:t>
            </w:r>
            <w:r w:rsidRPr="00CE3AEF">
              <w:rPr>
                <w:b/>
                <w:sz w:val="28"/>
                <w:szCs w:val="28"/>
              </w:rPr>
              <w:t xml:space="preserve">ьное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CE3AEF">
              <w:rPr>
                <w:b/>
                <w:sz w:val="28"/>
                <w:szCs w:val="28"/>
              </w:rPr>
              <w:t>назначение</w:t>
            </w:r>
          </w:p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планируемых работ</w:t>
            </w:r>
          </w:p>
        </w:tc>
        <w:tc>
          <w:tcPr>
            <w:tcW w:w="1781" w:type="dxa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Затраты (руб.)</w:t>
            </w:r>
          </w:p>
        </w:tc>
      </w:tr>
      <w:tr w:rsidR="00BF209C" w:rsidRPr="00CE3AEF" w:rsidTr="009C0170">
        <w:tc>
          <w:tcPr>
            <w:tcW w:w="442" w:type="dxa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BF209C" w:rsidRDefault="00BF209C" w:rsidP="009C0170">
            <w:pPr>
              <w:ind w:right="-426"/>
              <w:jc w:val="both"/>
              <w:rPr>
                <w:b/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 xml:space="preserve">Территория </w:t>
            </w:r>
          </w:p>
          <w:p w:rsidR="00BF209C" w:rsidRPr="00CE3AEF" w:rsidRDefault="00BF209C" w:rsidP="009C0170">
            <w:pPr>
              <w:ind w:right="-426"/>
              <w:jc w:val="both"/>
              <w:rPr>
                <w:b/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района</w:t>
            </w:r>
          </w:p>
          <w:p w:rsidR="00BF209C" w:rsidRPr="00CE3AEF" w:rsidRDefault="00BF209C" w:rsidP="009C0170">
            <w:pPr>
              <w:ind w:right="-426"/>
              <w:jc w:val="both"/>
              <w:rPr>
                <w:b/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Преображенское</w:t>
            </w:r>
          </w:p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(</w:t>
            </w:r>
            <w:proofErr w:type="spellStart"/>
            <w:r w:rsidRPr="00CE3AEF">
              <w:rPr>
                <w:b/>
                <w:sz w:val="28"/>
                <w:szCs w:val="28"/>
              </w:rPr>
              <w:t>внутридворовые</w:t>
            </w:r>
            <w:proofErr w:type="spellEnd"/>
            <w:r w:rsidRPr="00CE3AEF">
              <w:rPr>
                <w:b/>
                <w:sz w:val="28"/>
                <w:szCs w:val="28"/>
              </w:rPr>
              <w:t xml:space="preserve"> территории)</w:t>
            </w:r>
          </w:p>
        </w:tc>
        <w:tc>
          <w:tcPr>
            <w:tcW w:w="5398" w:type="dxa"/>
          </w:tcPr>
          <w:p w:rsidR="00BF209C" w:rsidRDefault="00BF209C" w:rsidP="009C0170">
            <w:pPr>
              <w:rPr>
                <w:sz w:val="28"/>
                <w:szCs w:val="28"/>
              </w:rPr>
            </w:pPr>
          </w:p>
          <w:p w:rsidR="00BF209C" w:rsidRPr="00CE3AEF" w:rsidRDefault="00BF209C" w:rsidP="009C0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E3AEF">
              <w:rPr>
                <w:sz w:val="28"/>
                <w:szCs w:val="28"/>
              </w:rPr>
              <w:t>Замена урн - 84 ед.</w:t>
            </w:r>
          </w:p>
        </w:tc>
        <w:tc>
          <w:tcPr>
            <w:tcW w:w="1781" w:type="dxa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sz w:val="28"/>
                <w:szCs w:val="28"/>
              </w:rPr>
              <w:t>248 100,00</w:t>
            </w:r>
          </w:p>
        </w:tc>
      </w:tr>
      <w:tr w:rsidR="00BF209C" w:rsidRPr="00CE3AEF" w:rsidTr="009C0170">
        <w:tc>
          <w:tcPr>
            <w:tcW w:w="709" w:type="dxa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</w:p>
        </w:tc>
        <w:tc>
          <w:tcPr>
            <w:tcW w:w="7842" w:type="dxa"/>
            <w:gridSpan w:val="2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ИТОГО по объекту</w:t>
            </w:r>
          </w:p>
        </w:tc>
        <w:tc>
          <w:tcPr>
            <w:tcW w:w="3421" w:type="dxa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sz w:val="28"/>
                <w:szCs w:val="28"/>
              </w:rPr>
              <w:t>248 100,00</w:t>
            </w:r>
          </w:p>
        </w:tc>
      </w:tr>
      <w:tr w:rsidR="00BF209C" w:rsidRPr="00CE3AEF" w:rsidTr="009C0170">
        <w:tc>
          <w:tcPr>
            <w:tcW w:w="442" w:type="dxa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</w:p>
        </w:tc>
        <w:tc>
          <w:tcPr>
            <w:tcW w:w="7842" w:type="dxa"/>
            <w:gridSpan w:val="2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ВСЕГО по Мероприятию</w:t>
            </w:r>
          </w:p>
        </w:tc>
        <w:tc>
          <w:tcPr>
            <w:tcW w:w="1781" w:type="dxa"/>
          </w:tcPr>
          <w:p w:rsidR="00BF209C" w:rsidRPr="00CE3AEF" w:rsidRDefault="00BF209C" w:rsidP="009C0170">
            <w:pPr>
              <w:rPr>
                <w:sz w:val="28"/>
                <w:szCs w:val="28"/>
              </w:rPr>
            </w:pPr>
            <w:r w:rsidRPr="00CE3AEF">
              <w:rPr>
                <w:b/>
                <w:sz w:val="28"/>
                <w:szCs w:val="28"/>
              </w:rPr>
              <w:t>248 100,00</w:t>
            </w:r>
          </w:p>
        </w:tc>
      </w:tr>
    </w:tbl>
    <w:p w:rsidR="00BF209C" w:rsidRDefault="00BF209C" w:rsidP="00013F5D">
      <w:pPr>
        <w:ind w:left="-567"/>
        <w:rPr>
          <w:b/>
          <w:sz w:val="28"/>
          <w:szCs w:val="28"/>
        </w:rPr>
      </w:pPr>
    </w:p>
    <w:p w:rsidR="00BF209C" w:rsidRDefault="00BF209C" w:rsidP="00013F5D">
      <w:pPr>
        <w:ind w:left="-567"/>
        <w:rPr>
          <w:b/>
          <w:sz w:val="28"/>
          <w:szCs w:val="28"/>
        </w:rPr>
      </w:pPr>
    </w:p>
    <w:p w:rsidR="00042287" w:rsidRPr="00BF209C" w:rsidRDefault="00365849">
      <w:pPr>
        <w:rPr>
          <w:sz w:val="22"/>
        </w:rPr>
      </w:pPr>
    </w:p>
    <w:sectPr w:rsidR="00042287" w:rsidRPr="00BF209C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3F5D"/>
    <w:rsid w:val="00013F5D"/>
    <w:rsid w:val="00365849"/>
    <w:rsid w:val="0045360E"/>
    <w:rsid w:val="004A0368"/>
    <w:rsid w:val="004D74F4"/>
    <w:rsid w:val="0050294A"/>
    <w:rsid w:val="007050A0"/>
    <w:rsid w:val="00714B26"/>
    <w:rsid w:val="00A066E1"/>
    <w:rsid w:val="00B07CDC"/>
    <w:rsid w:val="00BF209C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13F5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3F5D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39"/>
    <w:rsid w:val="00BF209C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2023-02-14T07:00:00Z</dcterms:created>
  <dcterms:modified xsi:type="dcterms:W3CDTF">2023-02-14T07:22:00Z</dcterms:modified>
</cp:coreProperties>
</file>