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E72" w:rsidRDefault="00595E72" w:rsidP="00595E72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2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E72" w:rsidRPr="00D23DF7" w:rsidRDefault="00595E72" w:rsidP="00595E72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 xml:space="preserve">СОВЕТ ДЕПУТАТОВ </w:t>
      </w:r>
    </w:p>
    <w:p w:rsidR="00595E72" w:rsidRPr="00D23DF7" w:rsidRDefault="00595E72" w:rsidP="00595E72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595E72" w:rsidRPr="00D23DF7" w:rsidRDefault="00595E72" w:rsidP="00595E72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595E72" w:rsidRDefault="00595E72" w:rsidP="00595E72">
      <w:pPr>
        <w:jc w:val="center"/>
        <w:rPr>
          <w:b/>
          <w:color w:val="000000"/>
          <w:sz w:val="40"/>
          <w:szCs w:val="40"/>
        </w:rPr>
      </w:pPr>
    </w:p>
    <w:p w:rsidR="00595E72" w:rsidRPr="00842FCF" w:rsidRDefault="00595E72" w:rsidP="00595E72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РЕШЕНИЕ</w:t>
      </w:r>
    </w:p>
    <w:p w:rsidR="00595E72" w:rsidRDefault="00595E72" w:rsidP="00595E72">
      <w:pPr>
        <w:jc w:val="center"/>
      </w:pPr>
    </w:p>
    <w:p w:rsidR="00595E72" w:rsidRDefault="00595E72" w:rsidP="00595E72"/>
    <w:p w:rsidR="00595E72" w:rsidRDefault="00595E72" w:rsidP="00595E72">
      <w:pPr>
        <w:rPr>
          <w:b/>
        </w:rPr>
      </w:pPr>
      <w:r w:rsidRPr="00AC5373">
        <w:rPr>
          <w:b/>
        </w:rPr>
        <w:t>1</w:t>
      </w:r>
      <w:r>
        <w:rPr>
          <w:b/>
        </w:rPr>
        <w:t>7.01.2023</w:t>
      </w:r>
      <w:r w:rsidRPr="00AC5373">
        <w:rPr>
          <w:b/>
        </w:rPr>
        <w:t xml:space="preserve"> №01/0</w:t>
      </w:r>
      <w:r w:rsidR="004515A0">
        <w:rPr>
          <w:b/>
        </w:rPr>
        <w:t>6</w:t>
      </w:r>
    </w:p>
    <w:p w:rsidR="00055F80" w:rsidRDefault="00055F80" w:rsidP="00595E72">
      <w:pPr>
        <w:rPr>
          <w:b/>
        </w:rPr>
      </w:pPr>
    </w:p>
    <w:p w:rsidR="00055F80" w:rsidRDefault="00055F80" w:rsidP="00595E72">
      <w:pPr>
        <w:rPr>
          <w:b/>
        </w:rPr>
      </w:pPr>
    </w:p>
    <w:p w:rsidR="00055F80" w:rsidRPr="007B7634" w:rsidRDefault="00055F80" w:rsidP="00055F80">
      <w:pPr>
        <w:tabs>
          <w:tab w:val="left" w:pos="5103"/>
        </w:tabs>
        <w:autoSpaceDE w:val="0"/>
        <w:autoSpaceDN w:val="0"/>
        <w:adjustRightInd w:val="0"/>
        <w:ind w:right="5102"/>
        <w:jc w:val="both"/>
        <w:rPr>
          <w:b/>
        </w:rPr>
      </w:pPr>
      <w:r w:rsidRPr="007B7634">
        <w:rPr>
          <w:b/>
        </w:rPr>
        <w:t xml:space="preserve">Об обеспечении доступа </w:t>
      </w:r>
      <w:r w:rsidRPr="007B7634">
        <w:rPr>
          <w:b/>
          <w:bCs/>
        </w:rPr>
        <w:t xml:space="preserve">к информации о деятельности органов местного самоуправления </w:t>
      </w:r>
      <w:r w:rsidRPr="007B7634">
        <w:rPr>
          <w:rFonts w:eastAsia="Calibri"/>
          <w:b/>
        </w:rPr>
        <w:t>муниципального округа Преображенское</w:t>
      </w:r>
    </w:p>
    <w:p w:rsidR="00055F80" w:rsidRPr="007B7634" w:rsidRDefault="00055F80" w:rsidP="00055F80">
      <w:pPr>
        <w:autoSpaceDE w:val="0"/>
        <w:autoSpaceDN w:val="0"/>
        <w:adjustRightInd w:val="0"/>
        <w:ind w:firstLine="540"/>
        <w:jc w:val="both"/>
      </w:pPr>
    </w:p>
    <w:p w:rsidR="00055F80" w:rsidRPr="007B7634" w:rsidRDefault="00055F80" w:rsidP="00055F80">
      <w:pPr>
        <w:autoSpaceDE w:val="0"/>
        <w:autoSpaceDN w:val="0"/>
        <w:adjustRightInd w:val="0"/>
        <w:ind w:firstLine="540"/>
        <w:jc w:val="both"/>
        <w:rPr>
          <w:b/>
        </w:rPr>
      </w:pPr>
      <w:r w:rsidRPr="007B7634">
        <w:rPr>
          <w:iCs/>
        </w:rPr>
        <w:t xml:space="preserve">В целях реализации Федерального закона от 9 февраля 2009 года № 8-ФЗ            «Об обеспечении доступа к информации о деятельности государственных органов и органов местного самоуправления», </w:t>
      </w:r>
      <w:r w:rsidRPr="007B7634">
        <w:rPr>
          <w:b/>
        </w:rPr>
        <w:t xml:space="preserve">Совет депутатов </w:t>
      </w:r>
      <w:r w:rsidRPr="007B7634">
        <w:rPr>
          <w:rFonts w:eastAsia="Calibri"/>
          <w:b/>
        </w:rPr>
        <w:t>муниципального округа Преображенское</w:t>
      </w:r>
      <w:r w:rsidRPr="007B7634">
        <w:rPr>
          <w:b/>
        </w:rPr>
        <w:t xml:space="preserve"> решил:</w:t>
      </w:r>
    </w:p>
    <w:p w:rsidR="00055F80" w:rsidRPr="007B7634" w:rsidRDefault="00055F80" w:rsidP="00055F80">
      <w:pPr>
        <w:tabs>
          <w:tab w:val="left" w:pos="284"/>
        </w:tabs>
        <w:ind w:firstLine="709"/>
        <w:jc w:val="both"/>
      </w:pPr>
      <w:r w:rsidRPr="007B7634">
        <w:t>1. Утвердить Порядок обеспечения доступа к информации о деятельности органов местного самоуправления муниципального округа Преображенское (приложение 1).</w:t>
      </w:r>
    </w:p>
    <w:p w:rsidR="00055F80" w:rsidRPr="007B7634" w:rsidRDefault="00055F80" w:rsidP="00055F80">
      <w:pPr>
        <w:tabs>
          <w:tab w:val="left" w:pos="284"/>
        </w:tabs>
        <w:ind w:firstLine="709"/>
        <w:jc w:val="both"/>
      </w:pPr>
      <w:r w:rsidRPr="007B7634">
        <w:t xml:space="preserve">2. Утвердить Перечень информации о деятельности </w:t>
      </w:r>
      <w:bookmarkStart w:id="0" w:name="OLE_LINK5"/>
      <w:bookmarkStart w:id="1" w:name="OLE_LINK6"/>
      <w:r w:rsidRPr="007B7634">
        <w:t xml:space="preserve">Совета депутатов муниципального округа </w:t>
      </w:r>
      <w:bookmarkEnd w:id="0"/>
      <w:bookmarkEnd w:id="1"/>
      <w:r w:rsidRPr="007B7634">
        <w:t>Преображенское, размещаемой на официальном сайте Совета депутатов муниципального округа Преображенское (приложение 2).</w:t>
      </w:r>
    </w:p>
    <w:p w:rsidR="00055F80" w:rsidRPr="007B7634" w:rsidRDefault="00055F80" w:rsidP="00055F80">
      <w:pPr>
        <w:tabs>
          <w:tab w:val="left" w:pos="284"/>
        </w:tabs>
        <w:ind w:firstLine="709"/>
        <w:jc w:val="both"/>
      </w:pPr>
      <w:r w:rsidRPr="007B7634">
        <w:t xml:space="preserve">3. Опубликовать настоящее решение в бюллетене «Московский муниципальный вестник» и разместить на официальном сайте муниципального округа  Преображенское </w:t>
      </w:r>
      <w:r w:rsidRPr="007B7634">
        <w:rPr>
          <w:lang w:val="en-US"/>
        </w:rPr>
        <w:t>http</w:t>
      </w:r>
      <w:r w:rsidRPr="007B7634">
        <w:t>:</w:t>
      </w:r>
      <w:r w:rsidRPr="007B7634">
        <w:rPr>
          <w:lang w:val="en-US"/>
        </w:rPr>
        <w:t>www</w:t>
      </w:r>
      <w:r w:rsidRPr="007B7634">
        <w:t>-</w:t>
      </w:r>
      <w:proofErr w:type="spellStart"/>
      <w:r w:rsidRPr="007B7634">
        <w:rPr>
          <w:lang w:val="en-US"/>
        </w:rPr>
        <w:t>preobr</w:t>
      </w:r>
      <w:proofErr w:type="spellEnd"/>
      <w:r w:rsidRPr="007B7634">
        <w:t>.</w:t>
      </w:r>
      <w:proofErr w:type="spellStart"/>
      <w:r w:rsidRPr="007B7634">
        <w:t>ru</w:t>
      </w:r>
      <w:proofErr w:type="spellEnd"/>
    </w:p>
    <w:p w:rsidR="00055F80" w:rsidRPr="007B7634" w:rsidRDefault="00055F80" w:rsidP="00055F80">
      <w:pPr>
        <w:tabs>
          <w:tab w:val="left" w:pos="284"/>
        </w:tabs>
        <w:ind w:firstLine="709"/>
        <w:jc w:val="both"/>
      </w:pPr>
      <w:r w:rsidRPr="007B7634">
        <w:t xml:space="preserve">4. </w:t>
      </w:r>
      <w:proofErr w:type="gramStart"/>
      <w:r w:rsidRPr="007B7634">
        <w:t>Контроль за</w:t>
      </w:r>
      <w:proofErr w:type="gramEnd"/>
      <w:r w:rsidRPr="007B7634">
        <w:t xml:space="preserve"> выполнением настоящего решения возложить на главу муниципального округа Преображенское Н.В. Виноградову.</w:t>
      </w:r>
    </w:p>
    <w:p w:rsidR="00055F80" w:rsidRPr="007B7634" w:rsidRDefault="00055F80" w:rsidP="00055F80">
      <w:pPr>
        <w:tabs>
          <w:tab w:val="left" w:pos="284"/>
        </w:tabs>
        <w:jc w:val="both"/>
      </w:pPr>
    </w:p>
    <w:p w:rsidR="00055F80" w:rsidRDefault="00055F80" w:rsidP="00055F80">
      <w:pPr>
        <w:tabs>
          <w:tab w:val="left" w:pos="284"/>
        </w:tabs>
        <w:jc w:val="both"/>
      </w:pPr>
    </w:p>
    <w:p w:rsidR="00055F80" w:rsidRDefault="00055F80" w:rsidP="00055F80">
      <w:pPr>
        <w:tabs>
          <w:tab w:val="left" w:pos="284"/>
        </w:tabs>
        <w:jc w:val="both"/>
      </w:pPr>
    </w:p>
    <w:p w:rsidR="00055F80" w:rsidRPr="007B7634" w:rsidRDefault="00055F80" w:rsidP="00055F80">
      <w:pPr>
        <w:tabs>
          <w:tab w:val="left" w:pos="284"/>
        </w:tabs>
        <w:jc w:val="both"/>
      </w:pPr>
    </w:p>
    <w:p w:rsidR="00055F80" w:rsidRPr="007B7634" w:rsidRDefault="00055F80" w:rsidP="00055F80">
      <w:pPr>
        <w:tabs>
          <w:tab w:val="left" w:pos="284"/>
        </w:tabs>
        <w:jc w:val="both"/>
        <w:rPr>
          <w:b/>
        </w:rPr>
      </w:pPr>
      <w:r w:rsidRPr="007B7634">
        <w:rPr>
          <w:b/>
        </w:rPr>
        <w:t xml:space="preserve">Глава  </w:t>
      </w:r>
      <w:proofErr w:type="gramStart"/>
      <w:r w:rsidRPr="007B7634">
        <w:rPr>
          <w:b/>
        </w:rPr>
        <w:t>муниципального</w:t>
      </w:r>
      <w:proofErr w:type="gramEnd"/>
    </w:p>
    <w:p w:rsidR="00055F80" w:rsidRPr="007B7634" w:rsidRDefault="00055F80" w:rsidP="00055F80">
      <w:pPr>
        <w:tabs>
          <w:tab w:val="left" w:pos="284"/>
        </w:tabs>
        <w:jc w:val="both"/>
        <w:rPr>
          <w:b/>
        </w:rPr>
      </w:pPr>
      <w:r w:rsidRPr="007B7634">
        <w:rPr>
          <w:b/>
        </w:rPr>
        <w:t>округа Преображенское</w:t>
      </w:r>
      <w:r w:rsidRPr="007B7634">
        <w:rPr>
          <w:b/>
        </w:rPr>
        <w:tab/>
      </w:r>
      <w:r w:rsidRPr="007B7634">
        <w:rPr>
          <w:b/>
        </w:rPr>
        <w:tab/>
      </w:r>
      <w:r w:rsidRPr="007B7634">
        <w:rPr>
          <w:b/>
        </w:rPr>
        <w:tab/>
      </w:r>
      <w:r w:rsidRPr="007B7634">
        <w:rPr>
          <w:b/>
        </w:rPr>
        <w:tab/>
      </w:r>
      <w:r w:rsidRPr="007B7634">
        <w:rPr>
          <w:b/>
        </w:rPr>
        <w:tab/>
      </w:r>
      <w:r>
        <w:rPr>
          <w:b/>
        </w:rPr>
        <w:tab/>
      </w:r>
      <w:r w:rsidRPr="007B7634">
        <w:rPr>
          <w:b/>
        </w:rPr>
        <w:t>Н.В. Виноградова</w:t>
      </w:r>
    </w:p>
    <w:p w:rsidR="00055F80" w:rsidRPr="007B7634" w:rsidRDefault="00055F80" w:rsidP="00055F80">
      <w:pPr>
        <w:jc w:val="both"/>
      </w:pPr>
    </w:p>
    <w:p w:rsidR="00055F80" w:rsidRPr="007B7634" w:rsidRDefault="00055F80" w:rsidP="00055F80">
      <w:pPr>
        <w:jc w:val="both"/>
      </w:pPr>
    </w:p>
    <w:p w:rsidR="00055F80" w:rsidRPr="007B7634" w:rsidRDefault="00055F80" w:rsidP="00055F80">
      <w:pPr>
        <w:spacing w:after="200" w:line="276" w:lineRule="auto"/>
        <w:rPr>
          <w:rFonts w:eastAsia="Calibri"/>
        </w:rPr>
      </w:pPr>
    </w:p>
    <w:p w:rsidR="00055F80" w:rsidRPr="007B7634" w:rsidRDefault="00055F80" w:rsidP="00055F80">
      <w:pPr>
        <w:autoSpaceDE w:val="0"/>
        <w:autoSpaceDN w:val="0"/>
        <w:adjustRightInd w:val="0"/>
        <w:ind w:firstLine="540"/>
        <w:jc w:val="both"/>
      </w:pPr>
    </w:p>
    <w:p w:rsidR="00055F80" w:rsidRPr="007B7634" w:rsidRDefault="00055F80" w:rsidP="00055F80">
      <w:pPr>
        <w:ind w:left="4820"/>
        <w:jc w:val="right"/>
      </w:pPr>
      <w:r w:rsidRPr="007B7634">
        <w:br w:type="page"/>
      </w:r>
      <w:r w:rsidRPr="007B7634">
        <w:lastRenderedPageBreak/>
        <w:t>Приложение 1</w:t>
      </w:r>
    </w:p>
    <w:p w:rsidR="00055F80" w:rsidRPr="007B7634" w:rsidRDefault="00055F80" w:rsidP="00055F80">
      <w:pPr>
        <w:ind w:left="4820"/>
        <w:jc w:val="right"/>
      </w:pPr>
      <w:r w:rsidRPr="007B7634">
        <w:t>к решению Совета депутатов муниципального округа Преображенское</w:t>
      </w:r>
    </w:p>
    <w:p w:rsidR="00055F80" w:rsidRDefault="00055F80" w:rsidP="00055F80">
      <w:pPr>
        <w:ind w:left="4820"/>
        <w:jc w:val="right"/>
      </w:pPr>
      <w:r w:rsidRPr="007B7634">
        <w:t>от17.01.2023</w:t>
      </w:r>
      <w:r>
        <w:t>г.</w:t>
      </w:r>
      <w:r w:rsidRPr="007B7634">
        <w:t xml:space="preserve"> № 01/06</w:t>
      </w:r>
    </w:p>
    <w:p w:rsidR="00055F80" w:rsidRPr="007B7634" w:rsidRDefault="00055F80" w:rsidP="00055F80">
      <w:pPr>
        <w:ind w:left="4820"/>
        <w:jc w:val="right"/>
      </w:pPr>
    </w:p>
    <w:p w:rsidR="00055F80" w:rsidRPr="007B7634" w:rsidRDefault="00055F80" w:rsidP="00055F80">
      <w:pPr>
        <w:jc w:val="center"/>
        <w:rPr>
          <w:b/>
        </w:rPr>
      </w:pPr>
      <w:r w:rsidRPr="007B7634">
        <w:rPr>
          <w:b/>
        </w:rPr>
        <w:t>Порядок обеспечения доступа к информации о деятельности органов местного самоуправления муниципального округа Преображенское</w:t>
      </w:r>
    </w:p>
    <w:p w:rsidR="00055F80" w:rsidRPr="007B7634" w:rsidRDefault="00055F80" w:rsidP="00055F80">
      <w:pPr>
        <w:jc w:val="center"/>
        <w:rPr>
          <w:rFonts w:eastAsia="Calibri"/>
          <w:b/>
        </w:rPr>
      </w:pPr>
    </w:p>
    <w:p w:rsidR="00055F80" w:rsidRPr="007B7634" w:rsidRDefault="00055F80" w:rsidP="00055F80">
      <w:pPr>
        <w:jc w:val="center"/>
        <w:rPr>
          <w:b/>
        </w:rPr>
      </w:pPr>
      <w:r w:rsidRPr="007B7634">
        <w:rPr>
          <w:b/>
        </w:rPr>
        <w:t>Общие положения</w:t>
      </w:r>
    </w:p>
    <w:p w:rsidR="00055F80" w:rsidRPr="007B7634" w:rsidRDefault="00055F80" w:rsidP="00055F80">
      <w:pPr>
        <w:ind w:left="-567" w:firstLine="851"/>
        <w:jc w:val="both"/>
      </w:pPr>
    </w:p>
    <w:p w:rsidR="00055F80" w:rsidRPr="007B7634" w:rsidRDefault="00055F80" w:rsidP="00055F80">
      <w:pPr>
        <w:ind w:left="-567" w:firstLine="851"/>
        <w:jc w:val="both"/>
      </w:pPr>
      <w:r w:rsidRPr="007B7634">
        <w:t xml:space="preserve">1. Настоящий Порядок устанавливает правила организации доступа и </w:t>
      </w:r>
      <w:proofErr w:type="gramStart"/>
      <w:r w:rsidRPr="007B7634">
        <w:t>контроля за</w:t>
      </w:r>
      <w:proofErr w:type="gramEnd"/>
      <w:r w:rsidRPr="007B7634">
        <w:t xml:space="preserve"> обеспечением доступа к информации о деятельности органов местного самоуправления муниципального округа Преображенское (далее – органы местного самоуправления), а также предоставления указанной информации по запросам пользователей информацией (далее – запросы).</w:t>
      </w:r>
    </w:p>
    <w:p w:rsidR="00055F80" w:rsidRPr="007B7634" w:rsidRDefault="00055F80" w:rsidP="00055F80">
      <w:pPr>
        <w:ind w:left="-567" w:firstLine="851"/>
        <w:jc w:val="both"/>
      </w:pPr>
      <w:r w:rsidRPr="007B7634">
        <w:t xml:space="preserve">2. </w:t>
      </w:r>
      <w:proofErr w:type="gramStart"/>
      <w:r w:rsidRPr="007B7634">
        <w:t>Правовое регулирование отношений, связанных с обеспечением доступа к информации о деятельности органов местного самоуправления (далее – доступ к информации), осуществляется в соответствии с Конституцией Российской Федерации,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другими федеральными законами, законами и иными правовыми актами города Москвы, Уставом муниципального округа Преображенское</w:t>
      </w:r>
      <w:proofErr w:type="gramEnd"/>
      <w:r w:rsidRPr="007B7634">
        <w:rPr>
          <w:rFonts w:eastAsia="Calibri"/>
        </w:rPr>
        <w:t xml:space="preserve"> и иными муниципальными правовыми актами</w:t>
      </w:r>
      <w:r w:rsidRPr="007B7634">
        <w:t>, а также настоящим Порядком.</w:t>
      </w:r>
    </w:p>
    <w:p w:rsidR="00055F80" w:rsidRPr="007B7634" w:rsidRDefault="00055F80" w:rsidP="00055F80">
      <w:pPr>
        <w:ind w:left="-567"/>
        <w:jc w:val="center"/>
        <w:rPr>
          <w:b/>
        </w:rPr>
      </w:pPr>
      <w:bookmarkStart w:id="2" w:name="2"/>
      <w:bookmarkEnd w:id="2"/>
      <w:r w:rsidRPr="007B7634">
        <w:rPr>
          <w:b/>
        </w:rPr>
        <w:t xml:space="preserve">Организация доступа к информации </w:t>
      </w:r>
    </w:p>
    <w:p w:rsidR="00055F80" w:rsidRPr="007B7634" w:rsidRDefault="00055F80" w:rsidP="00055F80">
      <w:pPr>
        <w:ind w:left="-567" w:firstLine="851"/>
        <w:jc w:val="both"/>
      </w:pPr>
    </w:p>
    <w:p w:rsidR="00055F80" w:rsidRPr="007B7634" w:rsidRDefault="00055F80" w:rsidP="00055F80">
      <w:pPr>
        <w:ind w:left="-567" w:firstLine="851"/>
        <w:jc w:val="both"/>
      </w:pPr>
      <w:r w:rsidRPr="007B7634">
        <w:t xml:space="preserve">3. Организацию доступа к информации осуществляет аппарат Совета депутатов муниципального округа Преображенское </w:t>
      </w:r>
      <w:r w:rsidRPr="007B7634">
        <w:rPr>
          <w:rFonts w:eastAsia="Calibri"/>
        </w:rPr>
        <w:t>(далее – аппарат Совета депутатов)</w:t>
      </w:r>
      <w:r w:rsidRPr="007B7634">
        <w:t>.</w:t>
      </w:r>
    </w:p>
    <w:p w:rsidR="00055F80" w:rsidRPr="007B7634" w:rsidRDefault="00055F80" w:rsidP="00055F80">
      <w:pPr>
        <w:ind w:left="-567" w:firstLine="851"/>
        <w:jc w:val="both"/>
        <w:rPr>
          <w:rFonts w:eastAsia="Calibri"/>
        </w:rPr>
      </w:pPr>
      <w:r w:rsidRPr="007B7634">
        <w:rPr>
          <w:rFonts w:eastAsia="Calibri"/>
        </w:rPr>
        <w:t xml:space="preserve">4. Подготовка информации о деятельности органов местного самоуправления, подлежащей предоставлению пользователям информацией в соответствии с настоящим Порядком (далее – информация), осуществляется аппаратом Совета депутатов по согласованию с </w:t>
      </w:r>
      <w:bookmarkStart w:id="3" w:name="OLE_LINK32"/>
      <w:bookmarkStart w:id="4" w:name="OLE_LINK33"/>
      <w:bookmarkStart w:id="5" w:name="OLE_LINK34"/>
      <w:bookmarkStart w:id="6" w:name="OLE_LINK35"/>
      <w:r w:rsidRPr="007B7634">
        <w:t>главой муниципального округа Преображенское, организующего деятельность органа местного самоуправления</w:t>
      </w:r>
      <w:bookmarkEnd w:id="3"/>
      <w:bookmarkEnd w:id="4"/>
      <w:bookmarkEnd w:id="5"/>
      <w:bookmarkEnd w:id="6"/>
      <w:r w:rsidRPr="007B7634">
        <w:t>.</w:t>
      </w:r>
    </w:p>
    <w:p w:rsidR="00055F80" w:rsidRPr="007B7634" w:rsidRDefault="00055F80" w:rsidP="00055F80">
      <w:pPr>
        <w:ind w:left="-567" w:firstLine="851"/>
        <w:jc w:val="both"/>
      </w:pPr>
      <w:r w:rsidRPr="007B7634">
        <w:t>5. Доступ к информации обеспечивается следующими способами:</w:t>
      </w:r>
    </w:p>
    <w:p w:rsidR="00055F80" w:rsidRPr="007B7634" w:rsidRDefault="00055F80" w:rsidP="00055F80">
      <w:pPr>
        <w:ind w:left="-567" w:firstLine="851"/>
        <w:jc w:val="both"/>
      </w:pPr>
      <w:r w:rsidRPr="007B7634">
        <w:t>а) опубликование органами местного самоуправления информации в средствах массовой информации;</w:t>
      </w:r>
    </w:p>
    <w:p w:rsidR="00055F80" w:rsidRPr="007B7634" w:rsidRDefault="00055F80" w:rsidP="00055F80">
      <w:pPr>
        <w:ind w:left="-567" w:firstLine="851"/>
        <w:jc w:val="both"/>
      </w:pPr>
      <w:r w:rsidRPr="007B7634">
        <w:t>б) размещение информации на официальном сайте органа местного самоуправления муниципального округа Преображенское;</w:t>
      </w:r>
    </w:p>
    <w:p w:rsidR="00055F80" w:rsidRPr="007B7634" w:rsidRDefault="00055F80" w:rsidP="00055F80">
      <w:pPr>
        <w:ind w:left="-567" w:firstLine="851"/>
        <w:jc w:val="both"/>
      </w:pPr>
      <w:r w:rsidRPr="007B7634">
        <w:t>в) размещение информации на официальной странице органа местного самоуправления муниципального округа Преображенское;</w:t>
      </w:r>
    </w:p>
    <w:p w:rsidR="00055F80" w:rsidRPr="007B7634" w:rsidRDefault="00055F80" w:rsidP="00055F80">
      <w:pPr>
        <w:ind w:left="-567" w:firstLine="851"/>
        <w:jc w:val="both"/>
      </w:pPr>
      <w:r w:rsidRPr="007B7634">
        <w:t xml:space="preserve">г) </w:t>
      </w:r>
      <w:r w:rsidRPr="007B7634">
        <w:rPr>
          <w:rFonts w:eastAsia="Calibri"/>
        </w:rPr>
        <w:t>размещение и ознакомление с информацией в помещениях, занимаемых органами местного самоуправления</w:t>
      </w:r>
      <w:r w:rsidRPr="007B7634">
        <w:t xml:space="preserve">; </w:t>
      </w:r>
    </w:p>
    <w:p w:rsidR="00055F80" w:rsidRPr="007B7634" w:rsidRDefault="00055F80" w:rsidP="00055F80">
      <w:pPr>
        <w:ind w:left="-567" w:firstLine="851"/>
        <w:jc w:val="both"/>
      </w:pPr>
      <w:proofErr w:type="spellStart"/>
      <w:proofErr w:type="gramStart"/>
      <w:r w:rsidRPr="007B7634">
        <w:t>д</w:t>
      </w:r>
      <w:proofErr w:type="spellEnd"/>
      <w:r w:rsidRPr="007B7634">
        <w:t xml:space="preserve">) присутствие граждан (физических лиц), в том числе представителей организаций (юридических лиц), общественных объединений и государственных органов, на заседаниях Совета депутатов муниципального округа Преображенское в порядке, установленном Регламентом Совета депутатов муниципального округа Преображенское (далее – Совет депутатов), а также на заседаниях комиссий, рабочих групп органов местного самоуправления, в случае если такое присутствие предусмотрено муниципальными правовыми актами, регулирующими деятельность комиссий, рабочих групп. </w:t>
      </w:r>
      <w:proofErr w:type="gramEnd"/>
    </w:p>
    <w:p w:rsidR="00055F80" w:rsidRPr="007B7634" w:rsidRDefault="00055F80" w:rsidP="00055F80">
      <w:pPr>
        <w:ind w:left="-567" w:firstLine="851"/>
        <w:jc w:val="both"/>
      </w:pPr>
      <w:r w:rsidRPr="007B7634">
        <w:t>Доступ пользователей информацией к заседаниям Совета депутатов также обеспечивается посредством их прямой или последующей трансляцией на официальном сайте в порядке, установленном Регламентом Совета депутатов;</w:t>
      </w:r>
    </w:p>
    <w:p w:rsidR="00055F80" w:rsidRPr="007B7634" w:rsidRDefault="00055F80" w:rsidP="00055F80">
      <w:pPr>
        <w:ind w:left="-567" w:firstLine="851"/>
        <w:jc w:val="both"/>
      </w:pPr>
      <w:r w:rsidRPr="007B7634">
        <w:t>е) предоставление информации по запросу.</w:t>
      </w:r>
    </w:p>
    <w:p w:rsidR="00055F80" w:rsidRPr="007B7634" w:rsidRDefault="00055F80" w:rsidP="00055F80">
      <w:pPr>
        <w:ind w:left="-567" w:firstLine="851"/>
        <w:jc w:val="both"/>
      </w:pPr>
      <w:r w:rsidRPr="007B7634">
        <w:lastRenderedPageBreak/>
        <w:t>6. Информация может предоставляться в устной форме и в виде документированной информации, в том числе в виде электронного документа. Информация может быть передана пользователям информацией по сетям связи общего пользования.</w:t>
      </w:r>
    </w:p>
    <w:p w:rsidR="00055F80" w:rsidRPr="007B7634" w:rsidRDefault="00055F80" w:rsidP="00055F80">
      <w:pPr>
        <w:ind w:left="-567" w:firstLine="851"/>
        <w:jc w:val="both"/>
      </w:pPr>
      <w:r w:rsidRPr="007B7634">
        <w:t>7. При невозможности предоставления информации в запрашиваемой форме она предоставляется в имеющемся в органах местного самоуправления виде.</w:t>
      </w:r>
    </w:p>
    <w:p w:rsidR="00055F80" w:rsidRPr="007B7634" w:rsidRDefault="00055F80" w:rsidP="00055F80">
      <w:pPr>
        <w:ind w:left="-567" w:firstLine="851"/>
        <w:jc w:val="both"/>
      </w:pPr>
      <w:r w:rsidRPr="007B7634">
        <w:t xml:space="preserve">8. Информация предоставляется пользователям информацией в устной форме </w:t>
      </w:r>
      <w:bookmarkStart w:id="7" w:name="OLE_LINK19"/>
      <w:r w:rsidRPr="007B7634">
        <w:t xml:space="preserve">муниципальным служащим </w:t>
      </w:r>
      <w:r w:rsidRPr="007B7634">
        <w:rPr>
          <w:bCs/>
        </w:rPr>
        <w:t>аппарата Совета депутатов</w:t>
      </w:r>
      <w:r w:rsidRPr="007B7634">
        <w:rPr>
          <w:iCs/>
        </w:rPr>
        <w:t>, к должностным обязанностям которого относится ведение работы с обращениями граждан (далее – муниципальный служащий по работе с обращениями граждан)</w:t>
      </w:r>
      <w:bookmarkEnd w:id="7"/>
      <w:r w:rsidRPr="007B7634">
        <w:rPr>
          <w:iCs/>
        </w:rPr>
        <w:t xml:space="preserve"> во время приема</w:t>
      </w:r>
      <w:r w:rsidRPr="007B7634">
        <w:rPr>
          <w:i/>
          <w:iCs/>
        </w:rPr>
        <w:t xml:space="preserve">. </w:t>
      </w:r>
      <w:r w:rsidRPr="007B7634">
        <w:t xml:space="preserve">Информация предоставляется также по справочным телефонам </w:t>
      </w:r>
      <w:r w:rsidRPr="007B7634">
        <w:rPr>
          <w:bCs/>
        </w:rPr>
        <w:t>аппарата Совета депутатов</w:t>
      </w:r>
      <w:r w:rsidRPr="007B7634">
        <w:t>.</w:t>
      </w:r>
    </w:p>
    <w:p w:rsidR="00055F80" w:rsidRPr="007B7634" w:rsidRDefault="00055F80" w:rsidP="00055F80">
      <w:pPr>
        <w:pStyle w:val="ConsPlusNormal"/>
        <w:ind w:left="-567" w:firstLine="851"/>
        <w:jc w:val="both"/>
        <w:rPr>
          <w:sz w:val="24"/>
          <w:szCs w:val="24"/>
        </w:rPr>
      </w:pPr>
      <w:r w:rsidRPr="007B7634">
        <w:rPr>
          <w:sz w:val="24"/>
          <w:szCs w:val="24"/>
        </w:rPr>
        <w:t xml:space="preserve">9. Информация о деятельности органов местного самоуправления предоставляется на бесплатной основе. </w:t>
      </w:r>
    </w:p>
    <w:p w:rsidR="00055F80" w:rsidRPr="007B7634" w:rsidRDefault="00055F80" w:rsidP="00055F80">
      <w:pPr>
        <w:pStyle w:val="ConsPlusNormal"/>
        <w:ind w:left="-567" w:firstLine="851"/>
        <w:jc w:val="both"/>
        <w:rPr>
          <w:sz w:val="24"/>
          <w:szCs w:val="24"/>
        </w:rPr>
      </w:pPr>
      <w:proofErr w:type="gramStart"/>
      <w:r w:rsidRPr="007B7634">
        <w:rPr>
          <w:sz w:val="24"/>
          <w:szCs w:val="24"/>
        </w:rPr>
        <w:t xml:space="preserve">В случае предоставления информации о деятельности органов местного самоуправления по запросу, объем которой превышает определенный Правительством Российской Федерации объем информации, предоставляемой на бесплатной основе, за предоставление информации с пользователя информацией </w:t>
      </w:r>
      <w:proofErr w:type="spellStart"/>
      <w:r w:rsidRPr="007B7634">
        <w:rPr>
          <w:sz w:val="24"/>
          <w:szCs w:val="24"/>
        </w:rPr>
        <w:t>взымается</w:t>
      </w:r>
      <w:proofErr w:type="spellEnd"/>
      <w:r w:rsidRPr="007B7634">
        <w:rPr>
          <w:sz w:val="24"/>
          <w:szCs w:val="24"/>
        </w:rPr>
        <w:t xml:space="preserve"> плата в установленном Правительством Российской Федерации порядке.</w:t>
      </w:r>
      <w:proofErr w:type="gramEnd"/>
    </w:p>
    <w:p w:rsidR="00055F80" w:rsidRPr="007B7634" w:rsidRDefault="00055F80" w:rsidP="00055F80">
      <w:pPr>
        <w:ind w:left="-567" w:firstLine="851"/>
        <w:jc w:val="both"/>
      </w:pPr>
      <w:bookmarkStart w:id="8" w:name="3"/>
      <w:bookmarkEnd w:id="8"/>
    </w:p>
    <w:p w:rsidR="00055F80" w:rsidRPr="007B7634" w:rsidRDefault="00055F80" w:rsidP="00055F80">
      <w:pPr>
        <w:ind w:left="-567"/>
        <w:jc w:val="center"/>
        <w:rPr>
          <w:b/>
        </w:rPr>
      </w:pPr>
      <w:r w:rsidRPr="007B7634">
        <w:rPr>
          <w:b/>
        </w:rPr>
        <w:t xml:space="preserve">Опубликование информации </w:t>
      </w:r>
    </w:p>
    <w:p w:rsidR="00055F80" w:rsidRPr="007B7634" w:rsidRDefault="00055F80" w:rsidP="00055F80">
      <w:pPr>
        <w:ind w:left="-567"/>
        <w:jc w:val="center"/>
        <w:rPr>
          <w:b/>
        </w:rPr>
      </w:pPr>
      <w:r w:rsidRPr="007B7634">
        <w:rPr>
          <w:b/>
        </w:rPr>
        <w:t>в средствах массовой информации</w:t>
      </w:r>
    </w:p>
    <w:p w:rsidR="00055F80" w:rsidRPr="007B7634" w:rsidRDefault="00055F80" w:rsidP="00055F80">
      <w:pPr>
        <w:ind w:left="-567" w:firstLine="709"/>
        <w:jc w:val="both"/>
      </w:pPr>
    </w:p>
    <w:p w:rsidR="00055F80" w:rsidRPr="007B7634" w:rsidRDefault="00055F80" w:rsidP="00055F80">
      <w:pPr>
        <w:ind w:left="-567" w:firstLine="851"/>
        <w:jc w:val="both"/>
      </w:pPr>
      <w:r w:rsidRPr="007B7634">
        <w:t xml:space="preserve">10. Органы местного самоуправления публикуют в средствах массовой информации принятые (изданные) ими муниципальные правовые акты, а также информацию, </w:t>
      </w:r>
      <w:proofErr w:type="gramStart"/>
      <w:r w:rsidRPr="007B7634">
        <w:t>требования</w:t>
      </w:r>
      <w:proofErr w:type="gramEnd"/>
      <w:r w:rsidRPr="007B7634">
        <w:t xml:space="preserve"> по опубликованию которой предусмотрены законом и (или) муниципальным правовым актом соответствующего органа местного самоуправления.</w:t>
      </w:r>
    </w:p>
    <w:p w:rsidR="00055F80" w:rsidRPr="007B7634" w:rsidRDefault="00055F80" w:rsidP="00055F80">
      <w:pPr>
        <w:ind w:left="-567" w:firstLine="851"/>
        <w:jc w:val="both"/>
      </w:pPr>
      <w:r w:rsidRPr="007B7634">
        <w:t>Органы местного самоуправления вправе опубликовывать также иную информацию о своей деятельности.</w:t>
      </w:r>
    </w:p>
    <w:p w:rsidR="00055F80" w:rsidRPr="007B7634" w:rsidRDefault="00055F80" w:rsidP="00055F80">
      <w:pPr>
        <w:ind w:left="-567" w:firstLine="851"/>
        <w:jc w:val="both"/>
      </w:pPr>
      <w:r w:rsidRPr="007B7634">
        <w:t xml:space="preserve">11. Официальное опубликование муниципальных правовых актов органов местного самоуправления осуществляется в порядке, установленном Уставом </w:t>
      </w:r>
      <w:r w:rsidRPr="007B7634">
        <w:rPr>
          <w:rFonts w:eastAsia="Calibri"/>
        </w:rPr>
        <w:t xml:space="preserve">муниципального округа </w:t>
      </w:r>
      <w:r w:rsidRPr="007B7634">
        <w:t>Преображенское.</w:t>
      </w:r>
    </w:p>
    <w:p w:rsidR="00055F80" w:rsidRPr="007B7634" w:rsidRDefault="00055F80" w:rsidP="00055F80">
      <w:pPr>
        <w:ind w:left="-567" w:firstLine="851"/>
        <w:jc w:val="both"/>
      </w:pPr>
    </w:p>
    <w:p w:rsidR="00055F80" w:rsidRPr="007B7634" w:rsidRDefault="00055F80" w:rsidP="00055F80">
      <w:pPr>
        <w:ind w:left="-567"/>
        <w:jc w:val="center"/>
        <w:rPr>
          <w:b/>
        </w:rPr>
      </w:pPr>
      <w:r w:rsidRPr="007B7634">
        <w:rPr>
          <w:b/>
        </w:rPr>
        <w:t>Размещение информации на официальном сайте</w:t>
      </w:r>
    </w:p>
    <w:p w:rsidR="00055F80" w:rsidRPr="007B7634" w:rsidRDefault="00055F80" w:rsidP="00055F80">
      <w:pPr>
        <w:ind w:left="-567" w:firstLine="851"/>
        <w:jc w:val="both"/>
      </w:pPr>
    </w:p>
    <w:p w:rsidR="00055F80" w:rsidRPr="007B7634" w:rsidRDefault="00055F80" w:rsidP="00055F80">
      <w:pPr>
        <w:ind w:left="-567" w:firstLine="851"/>
        <w:jc w:val="both"/>
        <w:rPr>
          <w:iCs/>
        </w:rPr>
      </w:pPr>
      <w:r w:rsidRPr="007B7634">
        <w:t xml:space="preserve">12. Перечень информации утверждается правовыми актами соответствующих органов местного самоуправления и должен </w:t>
      </w:r>
      <w:r w:rsidRPr="007B7634">
        <w:rPr>
          <w:rFonts w:eastAsia="Calibri"/>
        </w:rPr>
        <w:t xml:space="preserve">определять состав информации в отношении такого органа местного самоуправления в соответствии   со статьей 13 Федерального закона  </w:t>
      </w:r>
      <w:r w:rsidRPr="007B7634">
        <w:t xml:space="preserve">от  9  февраля  2009 года №8-ФЗ </w:t>
      </w:r>
      <w:r w:rsidRPr="007B7634">
        <w:rPr>
          <w:iCs/>
        </w:rPr>
        <w:t>«Об обеспечении доступа к информации о деятельности государственных органов и органов местного самоуправления» и муниципальными правовыми актами.</w:t>
      </w:r>
    </w:p>
    <w:p w:rsidR="00055F80" w:rsidRPr="007B7634" w:rsidRDefault="00055F80" w:rsidP="00055F80">
      <w:pPr>
        <w:ind w:left="-567" w:firstLine="851"/>
        <w:jc w:val="both"/>
        <w:rPr>
          <w:rFonts w:eastAsia="Calibri"/>
        </w:rPr>
      </w:pPr>
      <w:r w:rsidRPr="007B7634">
        <w:rPr>
          <w:iCs/>
        </w:rPr>
        <w:t xml:space="preserve">13. </w:t>
      </w:r>
      <w:r w:rsidRPr="007B7634">
        <w:rPr>
          <w:rFonts w:eastAsia="Calibri"/>
        </w:rPr>
        <w:t>Предусмотренные соответствующим перечнем информации нормативные правовые и иные акты, в том числе акты об изменении и признании утратившими силу актов, размещаются с указанием их вида, наименования органа, принявшего акт, наименование акта, даты его принятия (подписания) и номера.</w:t>
      </w:r>
    </w:p>
    <w:p w:rsidR="00055F80" w:rsidRPr="007B7634" w:rsidRDefault="00055F80" w:rsidP="00055F80">
      <w:pPr>
        <w:ind w:left="-567" w:firstLine="851"/>
        <w:jc w:val="both"/>
        <w:rPr>
          <w:rFonts w:eastAsia="Calibri"/>
        </w:rPr>
      </w:pPr>
      <w:r w:rsidRPr="007B7634">
        <w:rPr>
          <w:rFonts w:eastAsia="Calibri"/>
        </w:rPr>
        <w:t>Иные документы размещаются с указанием их вида, даты и других обязательных реквизитов.</w:t>
      </w:r>
    </w:p>
    <w:p w:rsidR="00055F80" w:rsidRPr="007B7634" w:rsidRDefault="00055F80" w:rsidP="00055F80">
      <w:pPr>
        <w:ind w:left="-567" w:firstLine="851"/>
        <w:jc w:val="both"/>
        <w:rPr>
          <w:rFonts w:eastAsia="Calibri"/>
        </w:rPr>
      </w:pPr>
      <w:r w:rsidRPr="007B7634">
        <w:rPr>
          <w:rFonts w:eastAsia="Calibri"/>
        </w:rPr>
        <w:t xml:space="preserve">14. В случае если в информации, подлежащей размещению в форме текста, присутствуют графические элементы (графики, диаграммы, схемы, карты, рисунки, фотографии и </w:t>
      </w:r>
      <w:proofErr w:type="gramStart"/>
      <w:r w:rsidRPr="007B7634">
        <w:rPr>
          <w:rFonts w:eastAsia="Calibri"/>
        </w:rPr>
        <w:t>другое</w:t>
      </w:r>
      <w:proofErr w:type="gramEnd"/>
      <w:r w:rsidRPr="007B7634">
        <w:rPr>
          <w:rFonts w:eastAsia="Calibri"/>
        </w:rPr>
        <w:t>), такие элементы размещаются в форме графического изображения. При этом не должна нарушаться целостность информации.</w:t>
      </w:r>
    </w:p>
    <w:p w:rsidR="00055F80" w:rsidRPr="007B7634" w:rsidRDefault="00055F80" w:rsidP="00055F80">
      <w:pPr>
        <w:ind w:left="-567" w:firstLine="851"/>
        <w:jc w:val="both"/>
        <w:rPr>
          <w:rFonts w:eastAsia="Calibri"/>
        </w:rPr>
      </w:pPr>
      <w:r w:rsidRPr="007B7634">
        <w:rPr>
          <w:iCs/>
        </w:rPr>
        <w:t>15.</w:t>
      </w:r>
      <w:r w:rsidRPr="007B7634">
        <w:rPr>
          <w:rFonts w:eastAsia="Calibri"/>
        </w:rPr>
        <w:t xml:space="preserve"> Технологические и программные средства обеспечения пользования официальным сайтом должны обеспечивать доступ пользователей информацией для ознакомления с информацией, размещенной на официальном сайте, на основе общедоступного программного обеспечения.</w:t>
      </w:r>
    </w:p>
    <w:p w:rsidR="00055F80" w:rsidRPr="007B7634" w:rsidRDefault="00055F80" w:rsidP="00055F80">
      <w:pPr>
        <w:ind w:left="-567" w:firstLine="851"/>
        <w:jc w:val="both"/>
        <w:rPr>
          <w:rFonts w:eastAsia="Calibri"/>
        </w:rPr>
      </w:pPr>
      <w:r w:rsidRPr="007B7634">
        <w:rPr>
          <w:rFonts w:eastAsia="Calibri"/>
        </w:rPr>
        <w:lastRenderedPageBreak/>
        <w:t>16. Для просмотра официального сайта не должна предусматриваться установка на компьютере пользователей информацией специально созданных с этой целью технологических и программных средств.</w:t>
      </w:r>
    </w:p>
    <w:p w:rsidR="00055F80" w:rsidRPr="007B7634" w:rsidRDefault="00055F80" w:rsidP="00055F80">
      <w:pPr>
        <w:ind w:left="-567" w:firstLine="851"/>
        <w:jc w:val="both"/>
        <w:rPr>
          <w:rFonts w:eastAsia="Calibri"/>
        </w:rPr>
      </w:pPr>
      <w:r w:rsidRPr="007B7634">
        <w:rPr>
          <w:rFonts w:eastAsia="Calibri"/>
        </w:rPr>
        <w:t>17. Пользователю должна предоставляться наглядная информация о структуре официального сайта.</w:t>
      </w:r>
    </w:p>
    <w:p w:rsidR="00055F80" w:rsidRPr="007B7634" w:rsidRDefault="00055F80" w:rsidP="00055F80">
      <w:pPr>
        <w:autoSpaceDE w:val="0"/>
        <w:autoSpaceDN w:val="0"/>
        <w:adjustRightInd w:val="0"/>
        <w:ind w:left="-567" w:firstLine="851"/>
        <w:jc w:val="both"/>
        <w:rPr>
          <w:rFonts w:eastAsia="Calibri"/>
        </w:rPr>
      </w:pPr>
      <w:r w:rsidRPr="007B7634">
        <w:rPr>
          <w:rFonts w:eastAsia="Calibri"/>
        </w:rPr>
        <w:t>18. Информация на официальном сайте размещается на русском языке.</w:t>
      </w:r>
    </w:p>
    <w:p w:rsidR="00055F80" w:rsidRPr="007B7634" w:rsidRDefault="00055F80" w:rsidP="00055F80">
      <w:pPr>
        <w:ind w:left="-567" w:firstLine="851"/>
        <w:jc w:val="both"/>
      </w:pPr>
    </w:p>
    <w:p w:rsidR="00055F80" w:rsidRPr="007B7634" w:rsidRDefault="00055F80" w:rsidP="00055F80">
      <w:pPr>
        <w:ind w:left="-567"/>
        <w:jc w:val="center"/>
        <w:rPr>
          <w:b/>
        </w:rPr>
      </w:pPr>
      <w:r w:rsidRPr="007B7634">
        <w:rPr>
          <w:b/>
        </w:rPr>
        <w:t>Ознакомление с информацией о деятельности органов местного самоуправления в помещениях, занимаемых указанными органами, а также через библиотечные и архивные фонды</w:t>
      </w:r>
    </w:p>
    <w:p w:rsidR="00055F80" w:rsidRPr="007B7634" w:rsidRDefault="00055F80" w:rsidP="00055F80">
      <w:pPr>
        <w:pStyle w:val="ConsPlusNormal"/>
        <w:ind w:left="-567" w:firstLine="851"/>
        <w:jc w:val="both"/>
        <w:rPr>
          <w:sz w:val="24"/>
          <w:szCs w:val="24"/>
        </w:rPr>
      </w:pPr>
      <w:r w:rsidRPr="007B7634">
        <w:rPr>
          <w:sz w:val="24"/>
          <w:szCs w:val="24"/>
        </w:rPr>
        <w:t>19. Пользователи информации могут ознакомиться с текущей информацией о деятельности органов местного самоуправления, размещенной на информационных стендах и (или) технических средствах аналогичного назначения в помещениях, занимаемых указанными органами.</w:t>
      </w:r>
    </w:p>
    <w:p w:rsidR="00055F80" w:rsidRPr="007B7634" w:rsidRDefault="00055F80" w:rsidP="00055F80">
      <w:pPr>
        <w:pStyle w:val="ConsPlusNormal"/>
        <w:ind w:left="-567" w:firstLine="851"/>
        <w:jc w:val="both"/>
        <w:rPr>
          <w:sz w:val="24"/>
          <w:szCs w:val="24"/>
        </w:rPr>
      </w:pPr>
      <w:r w:rsidRPr="007B7634">
        <w:rPr>
          <w:sz w:val="24"/>
          <w:szCs w:val="24"/>
        </w:rPr>
        <w:t xml:space="preserve">20. Если у пользователя информацией отсутствует возможность ознакомиться с информацией о деятельности органа местного самоуправления, размещенной на официальном сайте, пользователь информацией может ознакомиться с информацией о его деятельности в помещениях, занимаемых органом местного самоуправления. В этом случае пользователь информацией направляет в орган местного самоуправления, с информацией о деятельности которого ему необходимо ознакомиться, запрос, содержащий сведения, определенные пунктом 24 настоящего Порядка, а также перечень запрашиваемой информации о деятельности органа местного самоуправления. Не позднее 10 рабочих дней после дня получения указанного запроса орган местного самоуправления подготавливает необходимую информацию о своей деятельности и информирует заявителя о месте, дате и времени, в которые пользователь информации может ознакомиться с информацией о деятельности органа местного самоуправления. </w:t>
      </w:r>
    </w:p>
    <w:p w:rsidR="00055F80" w:rsidRPr="007B7634" w:rsidRDefault="00055F80" w:rsidP="00055F80">
      <w:pPr>
        <w:ind w:left="-567" w:firstLine="851"/>
        <w:jc w:val="both"/>
      </w:pPr>
    </w:p>
    <w:p w:rsidR="00055F80" w:rsidRPr="007B7634" w:rsidRDefault="00055F80" w:rsidP="00055F80">
      <w:pPr>
        <w:ind w:left="-567"/>
        <w:jc w:val="center"/>
        <w:rPr>
          <w:b/>
        </w:rPr>
      </w:pPr>
      <w:r w:rsidRPr="007B7634">
        <w:rPr>
          <w:b/>
        </w:rPr>
        <w:t>Предоставление информации по письменному запросу и запросу, поступившему через официальный сайт</w:t>
      </w:r>
    </w:p>
    <w:p w:rsidR="00055F80" w:rsidRPr="007B7634" w:rsidRDefault="00055F80" w:rsidP="00055F80">
      <w:pPr>
        <w:ind w:left="-567" w:firstLine="851"/>
        <w:jc w:val="both"/>
      </w:pPr>
    </w:p>
    <w:p w:rsidR="00055F80" w:rsidRPr="007B7634" w:rsidRDefault="00055F80" w:rsidP="00055F80">
      <w:pPr>
        <w:autoSpaceDE w:val="0"/>
        <w:autoSpaceDN w:val="0"/>
        <w:adjustRightInd w:val="0"/>
        <w:ind w:left="-567" w:firstLine="851"/>
        <w:jc w:val="both"/>
        <w:rPr>
          <w:rFonts w:eastAsia="Calibri"/>
        </w:rPr>
      </w:pPr>
      <w:r w:rsidRPr="007B7634">
        <w:t xml:space="preserve">21. </w:t>
      </w:r>
      <w:proofErr w:type="gramStart"/>
      <w:r w:rsidRPr="007B7634">
        <w:t>В запросе должны быть указаны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информацию.</w:t>
      </w:r>
      <w:proofErr w:type="gramEnd"/>
      <w:r w:rsidRPr="007B7634">
        <w:t xml:space="preserve"> Анонимные запросы не рассматриваются. </w:t>
      </w:r>
      <w:r w:rsidRPr="007B7634">
        <w:rPr>
          <w:rFonts w:eastAsia="Calibri"/>
        </w:rPr>
        <w:t>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</w:t>
      </w:r>
    </w:p>
    <w:p w:rsidR="00055F80" w:rsidRPr="007B7634" w:rsidRDefault="00055F80" w:rsidP="00055F80">
      <w:pPr>
        <w:ind w:left="-567" w:firstLine="851"/>
        <w:jc w:val="both"/>
      </w:pPr>
      <w:r w:rsidRPr="007B7634">
        <w:t>22. Запрос составляется на русском языке. Запрос, составленный на иностранном языке, не рассматривается и возвращается пользователю информацией в течение 3 рабочих дней со дня его регистрации в журнале письменных запросов.</w:t>
      </w:r>
    </w:p>
    <w:p w:rsidR="00055F80" w:rsidRPr="007B7634" w:rsidRDefault="00055F80" w:rsidP="00055F80">
      <w:pPr>
        <w:ind w:left="-567" w:firstLine="851"/>
        <w:jc w:val="both"/>
      </w:pPr>
      <w:r w:rsidRPr="007B7634">
        <w:t>23. Запрос</w:t>
      </w:r>
      <w:bookmarkStart w:id="9" w:name="OLE_LINK74"/>
      <w:bookmarkStart w:id="10" w:name="OLE_LINK75"/>
      <w:bookmarkStart w:id="11" w:name="OLE_LINK76"/>
      <w:bookmarkStart w:id="12" w:name="OLE_LINK77"/>
      <w:r w:rsidRPr="007B7634">
        <w:t xml:space="preserve">, </w:t>
      </w:r>
      <w:bookmarkEnd w:id="9"/>
      <w:bookmarkEnd w:id="10"/>
      <w:bookmarkEnd w:id="11"/>
      <w:bookmarkEnd w:id="12"/>
      <w:r w:rsidRPr="007B7634">
        <w:t xml:space="preserve">поступивший в </w:t>
      </w:r>
      <w:r w:rsidRPr="007B7634">
        <w:rPr>
          <w:rFonts w:eastAsia="Calibri"/>
        </w:rPr>
        <w:t xml:space="preserve">аппарат Совета депутатов </w:t>
      </w:r>
      <w:r w:rsidRPr="007B7634">
        <w:t>по почтовой связи, по факсу или лично, регистрируется муниципальным служащим по работе с обращениями граждан в течение трех дней со дня его поступления</w:t>
      </w:r>
      <w:bookmarkStart w:id="13" w:name="OLE_LINK71"/>
      <w:bookmarkStart w:id="14" w:name="OLE_LINK72"/>
      <w:bookmarkStart w:id="15" w:name="OLE_LINK73"/>
      <w:r w:rsidRPr="007B7634">
        <w:t xml:space="preserve"> в журнале письменных запросов</w:t>
      </w:r>
      <w:bookmarkEnd w:id="13"/>
      <w:bookmarkEnd w:id="14"/>
      <w:bookmarkEnd w:id="15"/>
      <w:r w:rsidRPr="007B7634">
        <w:t xml:space="preserve"> </w:t>
      </w:r>
      <w:r w:rsidRPr="007B7634">
        <w:rPr>
          <w:rFonts w:eastAsia="Calibri"/>
        </w:rPr>
        <w:t>с указанием даты и времени поступления.</w:t>
      </w:r>
    </w:p>
    <w:p w:rsidR="00055F80" w:rsidRPr="007B7634" w:rsidRDefault="00055F80" w:rsidP="00055F80">
      <w:pPr>
        <w:ind w:left="-567" w:firstLine="851"/>
        <w:jc w:val="both"/>
      </w:pPr>
      <w:r w:rsidRPr="007B7634">
        <w:t xml:space="preserve">Запрос, </w:t>
      </w:r>
      <w:bookmarkStart w:id="16" w:name="OLE_LINK63"/>
      <w:bookmarkStart w:id="17" w:name="OLE_LINK64"/>
      <w:bookmarkStart w:id="18" w:name="OLE_LINK65"/>
      <w:r w:rsidRPr="007B7634">
        <w:t>адресованный депутату Совета депутатов</w:t>
      </w:r>
      <w:bookmarkEnd w:id="16"/>
      <w:bookmarkEnd w:id="17"/>
      <w:bookmarkEnd w:id="18"/>
      <w:r w:rsidRPr="007B7634">
        <w:t>, не позднее дня следующего за днем его регистрации передается депутату.</w:t>
      </w:r>
    </w:p>
    <w:p w:rsidR="00055F80" w:rsidRPr="007B7634" w:rsidRDefault="00055F80" w:rsidP="00055F80">
      <w:pPr>
        <w:ind w:left="-567" w:firstLine="851"/>
        <w:jc w:val="both"/>
        <w:rPr>
          <w:i/>
        </w:rPr>
      </w:pPr>
      <w:r w:rsidRPr="007B7634">
        <w:t xml:space="preserve">24. Поступившие запросы рассматриваются </w:t>
      </w:r>
      <w:bookmarkStart w:id="19" w:name="OLE_LINK25"/>
      <w:bookmarkStart w:id="20" w:name="OLE_LINK26"/>
      <w:bookmarkStart w:id="21" w:name="OLE_LINK27"/>
      <w:r w:rsidRPr="007B7634">
        <w:t>муниципальным служащим по работе с обращениями граждан</w:t>
      </w:r>
      <w:bookmarkEnd w:id="19"/>
      <w:bookmarkEnd w:id="20"/>
      <w:bookmarkEnd w:id="21"/>
      <w:r w:rsidRPr="007B7634">
        <w:rPr>
          <w:i/>
        </w:rPr>
        <w:t>.</w:t>
      </w:r>
    </w:p>
    <w:p w:rsidR="00055F80" w:rsidRPr="007B7634" w:rsidRDefault="00055F80" w:rsidP="00055F80">
      <w:pPr>
        <w:ind w:left="-567" w:firstLine="851"/>
        <w:jc w:val="both"/>
      </w:pPr>
      <w:r w:rsidRPr="007B7634">
        <w:t>В случае если отдел по работе с обращениями граждан не располагает запрашиваемой информацие</w:t>
      </w:r>
      <w:bookmarkStart w:id="22" w:name="OLE_LINK39"/>
      <w:bookmarkStart w:id="23" w:name="OLE_LINK40"/>
      <w:r w:rsidRPr="007B7634">
        <w:t xml:space="preserve">й, запрос направляется </w:t>
      </w:r>
      <w:bookmarkStart w:id="24" w:name="OLE_LINK41"/>
      <w:bookmarkStart w:id="25" w:name="OLE_LINK42"/>
      <w:r w:rsidRPr="007B7634">
        <w:t>муниц</w:t>
      </w:r>
      <w:bookmarkEnd w:id="22"/>
      <w:bookmarkEnd w:id="23"/>
      <w:r w:rsidRPr="007B7634">
        <w:t>ипальным служащим для предоставления запрашиваемой информации.</w:t>
      </w:r>
    </w:p>
    <w:bookmarkEnd w:id="24"/>
    <w:bookmarkEnd w:id="25"/>
    <w:p w:rsidR="00055F80" w:rsidRPr="007B7634" w:rsidRDefault="00055F80" w:rsidP="00055F80">
      <w:pPr>
        <w:ind w:left="-567" w:firstLine="851"/>
        <w:jc w:val="both"/>
      </w:pPr>
      <w:r w:rsidRPr="007B7634">
        <w:lastRenderedPageBreak/>
        <w:t>25. Муниципальные служащие вправе уточнять содержание запроса в целях предоставления пользователю информацией необходимой информации.</w:t>
      </w:r>
    </w:p>
    <w:p w:rsidR="00055F80" w:rsidRPr="007B7634" w:rsidRDefault="00055F80" w:rsidP="00055F80">
      <w:pPr>
        <w:ind w:left="-567" w:firstLine="851"/>
        <w:jc w:val="both"/>
        <w:rPr>
          <w:rFonts w:eastAsia="Calibri"/>
        </w:rPr>
      </w:pPr>
      <w:r w:rsidRPr="007B7634">
        <w:t xml:space="preserve">26. Запрос, в том числе адресованный депутату Совета депутатов, </w:t>
      </w:r>
      <w:r w:rsidRPr="007B7634">
        <w:rPr>
          <w:rFonts w:eastAsia="Calibri"/>
        </w:rPr>
        <w:t xml:space="preserve">подлежит рассмотрению в </w:t>
      </w:r>
      <w:bookmarkStart w:id="26" w:name="OLE_LINK47"/>
      <w:bookmarkStart w:id="27" w:name="OLE_LINK48"/>
      <w:bookmarkStart w:id="28" w:name="OLE_LINK49"/>
      <w:r w:rsidRPr="007B7634">
        <w:rPr>
          <w:rFonts w:eastAsia="Calibri"/>
        </w:rPr>
        <w:t xml:space="preserve">тридцатидневный </w:t>
      </w:r>
      <w:bookmarkEnd w:id="26"/>
      <w:bookmarkEnd w:id="27"/>
      <w:bookmarkEnd w:id="28"/>
      <w:r w:rsidRPr="007B7634">
        <w:rPr>
          <w:rFonts w:eastAsia="Calibri"/>
        </w:rPr>
        <w:t>срок со дня его регистрации, если иное не предусмотрено законодательством Российской Федерации. 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тридцатидневного  срока для ответа на запрос.</w:t>
      </w:r>
    </w:p>
    <w:p w:rsidR="00055F80" w:rsidRPr="007B7634" w:rsidRDefault="00055F80" w:rsidP="00055F80">
      <w:pPr>
        <w:ind w:left="-567" w:firstLine="851"/>
        <w:jc w:val="both"/>
      </w:pPr>
      <w:r w:rsidRPr="007B7634">
        <w:t xml:space="preserve">27. </w:t>
      </w:r>
      <w:proofErr w:type="gramStart"/>
      <w:r w:rsidRPr="007B7634">
        <w:t xml:space="preserve">Информация по запросу предоставляется в виде ответа на запрос, в котором содержится или к которому прилагается запрашиваемая информация, либо в котором содержится мотивированный отказ в предоставлении указанной информации. </w:t>
      </w:r>
      <w:proofErr w:type="gramEnd"/>
    </w:p>
    <w:p w:rsidR="00055F80" w:rsidRPr="007B7634" w:rsidRDefault="00055F80" w:rsidP="00055F80">
      <w:pPr>
        <w:ind w:left="-567" w:firstLine="851"/>
        <w:jc w:val="both"/>
      </w:pPr>
      <w:r w:rsidRPr="007B7634">
        <w:t>Ответ на запрос оформляется на бланке органа местного самоуправления (депутата Совета депутатов) в порядке, установленном для оформления документов в органе местного самоуправления.</w:t>
      </w:r>
    </w:p>
    <w:p w:rsidR="00055F80" w:rsidRPr="007B7634" w:rsidRDefault="00055F80" w:rsidP="00055F80">
      <w:pPr>
        <w:ind w:left="-567" w:firstLine="851"/>
        <w:jc w:val="both"/>
      </w:pPr>
      <w:bookmarkStart w:id="29" w:name="OLE_LINK66"/>
      <w:bookmarkStart w:id="30" w:name="OLE_LINK67"/>
      <w:r w:rsidRPr="007B7634">
        <w:t>28. Органы местного самоуправления вправе не предоставлять информацию, если эта информация опубликована в средствах массовой информации или размещена на официальном сайте. В этом случае в ответе на запрос указываются название, дата выхода и номер средства массовой информации, в котором опубликована запрашиваемая информация, и (или) электронный адрес официального сайта, на котором размещена запрашиваемая информация.</w:t>
      </w:r>
      <w:bookmarkEnd w:id="29"/>
      <w:bookmarkEnd w:id="30"/>
    </w:p>
    <w:p w:rsidR="00055F80" w:rsidRPr="007B7634" w:rsidRDefault="00055F80" w:rsidP="00055F80">
      <w:pPr>
        <w:ind w:left="-567" w:firstLine="851"/>
        <w:jc w:val="both"/>
      </w:pPr>
      <w:bookmarkStart w:id="31" w:name="4"/>
      <w:bookmarkEnd w:id="31"/>
      <w:r w:rsidRPr="007B7634">
        <w:t>29. Запрос, поступивший через официальный сайт или по электронной почте, переносится на бумажный носитель и рассматривается как письменный запрос.</w:t>
      </w:r>
    </w:p>
    <w:p w:rsidR="00055F80" w:rsidRPr="007B7634" w:rsidRDefault="00055F80" w:rsidP="00055F80">
      <w:pPr>
        <w:ind w:left="-567" w:firstLine="851"/>
        <w:jc w:val="both"/>
        <w:rPr>
          <w:rFonts w:eastAsia="Calibri"/>
        </w:rPr>
      </w:pPr>
      <w:r w:rsidRPr="007B7634">
        <w:t xml:space="preserve">30. Запрос, не относящийся к деятельности органов местного самоуправления, в течение семи дней со дня регистрации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</w:t>
      </w:r>
      <w:r w:rsidRPr="007B7634">
        <w:rPr>
          <w:rFonts w:eastAsia="Calibri"/>
        </w:rPr>
        <w:t>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055F80" w:rsidRPr="007B7634" w:rsidRDefault="00055F80" w:rsidP="00055F80">
      <w:pPr>
        <w:ind w:left="-567" w:firstLine="851"/>
        <w:jc w:val="both"/>
      </w:pPr>
    </w:p>
    <w:p w:rsidR="00055F80" w:rsidRPr="007B7634" w:rsidRDefault="00055F80" w:rsidP="00055F80">
      <w:pPr>
        <w:ind w:left="-567"/>
        <w:jc w:val="center"/>
        <w:rPr>
          <w:b/>
        </w:rPr>
      </w:pPr>
      <w:r w:rsidRPr="007B7634">
        <w:rPr>
          <w:b/>
        </w:rPr>
        <w:t>Предоставление информации по устному запросу</w:t>
      </w:r>
    </w:p>
    <w:p w:rsidR="00055F80" w:rsidRPr="007B7634" w:rsidRDefault="00055F80" w:rsidP="00055F80">
      <w:pPr>
        <w:ind w:left="-567" w:firstLine="851"/>
        <w:jc w:val="both"/>
        <w:rPr>
          <w:rFonts w:eastAsia="Calibri"/>
        </w:rPr>
      </w:pPr>
      <w:r w:rsidRPr="007B7634">
        <w:t>31. Информация по у</w:t>
      </w:r>
      <w:r w:rsidRPr="007B7634">
        <w:rPr>
          <w:rFonts w:eastAsia="Calibri"/>
        </w:rPr>
        <w:t>стному запросу предоставляется муниципальным служащим в день его поступления, при наличии информации необходимой пользователю.</w:t>
      </w:r>
    </w:p>
    <w:p w:rsidR="00055F80" w:rsidRPr="007B7634" w:rsidRDefault="00055F80" w:rsidP="00055F80">
      <w:pPr>
        <w:ind w:left="-567" w:firstLine="851"/>
        <w:jc w:val="both"/>
      </w:pPr>
      <w:proofErr w:type="gramStart"/>
      <w:r w:rsidRPr="007B7634">
        <w:t xml:space="preserve">В случае отсутствия информации у </w:t>
      </w:r>
      <w:r w:rsidRPr="007B7634">
        <w:rPr>
          <w:iCs/>
        </w:rPr>
        <w:t xml:space="preserve">муниципального служащего по работе с обращениями граждан </w:t>
      </w:r>
      <w:r w:rsidRPr="007B7634">
        <w:t>для предоставления</w:t>
      </w:r>
      <w:proofErr w:type="gramEnd"/>
      <w:r w:rsidRPr="007B7634">
        <w:t xml:space="preserve"> ее в устной форме, поступивший запрос обрабатывается в порядке, установленном для запросов, составленных в письменной форме, о чем сообщается пользователю информацией.</w:t>
      </w:r>
    </w:p>
    <w:p w:rsidR="00055F80" w:rsidRPr="007B7634" w:rsidRDefault="00055F80" w:rsidP="00055F80">
      <w:pPr>
        <w:ind w:left="-567" w:firstLine="851"/>
        <w:jc w:val="both"/>
      </w:pPr>
      <w:r w:rsidRPr="007B7634">
        <w:t>32. В случае если предоставление запрашиваемой информации не относится к деятельности органов местного самоуправления, пользователю информацией дается разъяснение, куда и в каком порядке ему следует обратиться.</w:t>
      </w:r>
    </w:p>
    <w:p w:rsidR="00055F80" w:rsidRPr="007B7634" w:rsidRDefault="00055F80" w:rsidP="00055F80">
      <w:pPr>
        <w:ind w:left="-567" w:firstLine="851"/>
        <w:jc w:val="both"/>
      </w:pPr>
      <w:r w:rsidRPr="007B7634">
        <w:t>33. На устный запрос на иностранном языке информация не предоставляется.</w:t>
      </w:r>
    </w:p>
    <w:p w:rsidR="00055F80" w:rsidRPr="007B7634" w:rsidRDefault="00055F80" w:rsidP="00055F80">
      <w:pPr>
        <w:ind w:left="-567" w:firstLine="851"/>
        <w:jc w:val="both"/>
      </w:pPr>
      <w:bookmarkStart w:id="32" w:name="5"/>
      <w:bookmarkEnd w:id="32"/>
    </w:p>
    <w:p w:rsidR="00055F80" w:rsidRPr="007B7634" w:rsidRDefault="00055F80" w:rsidP="00055F80">
      <w:pPr>
        <w:ind w:left="-567"/>
        <w:jc w:val="center"/>
        <w:rPr>
          <w:b/>
        </w:rPr>
      </w:pPr>
      <w:r w:rsidRPr="007B7634">
        <w:rPr>
          <w:b/>
        </w:rPr>
        <w:t xml:space="preserve">Основания, исключающие возможность предоставления информации </w:t>
      </w:r>
      <w:r w:rsidRPr="007B7634">
        <w:rPr>
          <w:rFonts w:eastAsia="Calibri"/>
          <w:b/>
        </w:rPr>
        <w:t>о деятельности органов местного самоуправления</w:t>
      </w:r>
    </w:p>
    <w:p w:rsidR="00055F80" w:rsidRPr="007B7634" w:rsidRDefault="00055F80" w:rsidP="00055F80">
      <w:pPr>
        <w:ind w:left="-567" w:firstLine="851"/>
        <w:jc w:val="both"/>
      </w:pPr>
      <w:r w:rsidRPr="007B7634">
        <w:t>34. Информация о деятельности органов местного самоуправления не предоставляется в случае, если:</w:t>
      </w:r>
    </w:p>
    <w:p w:rsidR="00055F80" w:rsidRPr="007B7634" w:rsidRDefault="00055F80" w:rsidP="00055F80">
      <w:pPr>
        <w:ind w:left="-567" w:firstLine="851"/>
        <w:jc w:val="both"/>
      </w:pPr>
      <w:r w:rsidRPr="007B7634">
        <w:t>а) содержание запроса не позволяет установить запрашиваемую информацию о деятельности органов местного самоуправления;</w:t>
      </w:r>
    </w:p>
    <w:p w:rsidR="00055F80" w:rsidRPr="007B7634" w:rsidRDefault="00055F80" w:rsidP="00055F80">
      <w:pPr>
        <w:ind w:left="-567" w:firstLine="851"/>
        <w:jc w:val="both"/>
      </w:pPr>
      <w:r w:rsidRPr="007B7634">
        <w:t>б)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055F80" w:rsidRPr="007B7634" w:rsidRDefault="00055F80" w:rsidP="00055F80">
      <w:pPr>
        <w:ind w:left="-567" w:firstLine="851"/>
        <w:jc w:val="both"/>
      </w:pPr>
      <w:r w:rsidRPr="007B7634">
        <w:lastRenderedPageBreak/>
        <w:t>в) запрашиваемая информация не относится к деятельности органов местного самоуправления;</w:t>
      </w:r>
    </w:p>
    <w:p w:rsidR="00055F80" w:rsidRPr="007B7634" w:rsidRDefault="00055F80" w:rsidP="00055F80">
      <w:pPr>
        <w:ind w:left="-567" w:firstLine="851"/>
        <w:jc w:val="both"/>
      </w:pPr>
      <w:r w:rsidRPr="007B7634">
        <w:t>г) запрашиваемая информация относится к информации ограниченного доступа;</w:t>
      </w:r>
    </w:p>
    <w:p w:rsidR="00055F80" w:rsidRPr="007B7634" w:rsidRDefault="00055F80" w:rsidP="00055F80">
      <w:pPr>
        <w:ind w:left="-567" w:firstLine="851"/>
        <w:jc w:val="both"/>
      </w:pPr>
      <w:proofErr w:type="spellStart"/>
      <w:r w:rsidRPr="007B7634">
        <w:t>д</w:t>
      </w:r>
      <w:proofErr w:type="spellEnd"/>
      <w:r w:rsidRPr="007B7634">
        <w:t>) запрашиваемая информация ранее предоставлялась пользователю информацией;</w:t>
      </w:r>
    </w:p>
    <w:p w:rsidR="00055F80" w:rsidRPr="007B7634" w:rsidRDefault="00055F80" w:rsidP="00055F80">
      <w:pPr>
        <w:ind w:left="-567" w:firstLine="851"/>
        <w:jc w:val="both"/>
      </w:pPr>
      <w:r w:rsidRPr="007B7634">
        <w:t xml:space="preserve">е) в запросе ставится вопрос о правовой оценке решений, принятых </w:t>
      </w:r>
      <w:bookmarkStart w:id="33" w:name="OLE_LINK16"/>
      <w:bookmarkStart w:id="34" w:name="OLE_LINK17"/>
      <w:bookmarkStart w:id="35" w:name="OLE_LINK18"/>
      <w:r w:rsidRPr="007B7634">
        <w:t>органами местного самоуправления</w:t>
      </w:r>
      <w:bookmarkEnd w:id="33"/>
      <w:bookmarkEnd w:id="34"/>
      <w:bookmarkEnd w:id="35"/>
      <w:r w:rsidRPr="007B7634">
        <w:t>, проведении анализа деятельности органов местного самоуправления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055F80" w:rsidRPr="007B7634" w:rsidRDefault="00055F80" w:rsidP="00055F80">
      <w:pPr>
        <w:ind w:left="-567" w:firstLine="851"/>
        <w:jc w:val="both"/>
      </w:pPr>
      <w:r w:rsidRPr="007B7634">
        <w:t>35. В случае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предоставляется запрашиваемая общедоступная информация.</w:t>
      </w:r>
    </w:p>
    <w:p w:rsidR="00055F80" w:rsidRPr="007B7634" w:rsidRDefault="00055F80" w:rsidP="00055F80">
      <w:pPr>
        <w:ind w:left="-567" w:firstLine="851"/>
        <w:jc w:val="both"/>
      </w:pPr>
      <w:bookmarkStart w:id="36" w:name="6"/>
      <w:bookmarkEnd w:id="36"/>
    </w:p>
    <w:p w:rsidR="00055F80" w:rsidRPr="007B7634" w:rsidRDefault="00055F80" w:rsidP="00055F80">
      <w:pPr>
        <w:ind w:left="-567"/>
        <w:jc w:val="center"/>
        <w:rPr>
          <w:b/>
        </w:rPr>
      </w:pPr>
      <w:bookmarkStart w:id="37" w:name="7"/>
      <w:bookmarkEnd w:id="37"/>
      <w:proofErr w:type="gramStart"/>
      <w:r w:rsidRPr="007B7634">
        <w:rPr>
          <w:b/>
        </w:rPr>
        <w:t>Контроль за</w:t>
      </w:r>
      <w:proofErr w:type="gramEnd"/>
      <w:r w:rsidRPr="007B7634">
        <w:rPr>
          <w:b/>
        </w:rPr>
        <w:t xml:space="preserve"> обеспечением доступа к информации о деятельности органов местного самоуправления</w:t>
      </w:r>
    </w:p>
    <w:p w:rsidR="00055F80" w:rsidRPr="007B7634" w:rsidRDefault="00055F80" w:rsidP="00055F80">
      <w:pPr>
        <w:ind w:left="-567"/>
        <w:jc w:val="center"/>
        <w:rPr>
          <w:b/>
        </w:rPr>
      </w:pPr>
      <w:r w:rsidRPr="007B7634">
        <w:rPr>
          <w:b/>
        </w:rPr>
        <w:t>и соблюдением порядка рассмотрения запросов</w:t>
      </w:r>
    </w:p>
    <w:p w:rsidR="00055F80" w:rsidRPr="007B7634" w:rsidRDefault="00055F80" w:rsidP="00055F80">
      <w:pPr>
        <w:ind w:left="-567" w:firstLine="851"/>
        <w:jc w:val="both"/>
      </w:pPr>
    </w:p>
    <w:p w:rsidR="00055F80" w:rsidRPr="007B7634" w:rsidRDefault="00055F80" w:rsidP="00055F80">
      <w:pPr>
        <w:ind w:left="-567" w:firstLine="851"/>
        <w:jc w:val="both"/>
      </w:pPr>
      <w:r w:rsidRPr="007B7634">
        <w:t xml:space="preserve">36. </w:t>
      </w:r>
      <w:proofErr w:type="gramStart"/>
      <w:r w:rsidRPr="007B7634">
        <w:t xml:space="preserve">Контроль за обеспечением доступа к информации о деятельности органов местного самоуправления осуществляет глава муниципального округа Преображенское в форме текущего (постоянного) контроля за соблюдением и исполнением </w:t>
      </w:r>
      <w:r w:rsidRPr="007B7634">
        <w:rPr>
          <w:rFonts w:eastAsia="Calibri"/>
          <w:iCs/>
        </w:rPr>
        <w:t>должностными лицами органов местного самоуправления и ответственными муниципальными служащими настоящего Порядка и иных нормативных правовых актов, устанавливающих требования по обеспечению доступа к информации о деятельности органов местного самоуправления</w:t>
      </w:r>
      <w:r w:rsidRPr="007B7634">
        <w:t>.</w:t>
      </w:r>
      <w:proofErr w:type="gramEnd"/>
    </w:p>
    <w:p w:rsidR="00055F80" w:rsidRPr="007B7634" w:rsidRDefault="00055F80" w:rsidP="00055F80">
      <w:pPr>
        <w:ind w:left="-567" w:firstLine="851"/>
        <w:jc w:val="both"/>
        <w:rPr>
          <w:rFonts w:eastAsia="Calibri"/>
          <w:iCs/>
        </w:rPr>
      </w:pPr>
      <w:r w:rsidRPr="007B7634">
        <w:t>37</w:t>
      </w:r>
      <w:r w:rsidRPr="007B7634">
        <w:rPr>
          <w:rFonts w:eastAsia="Calibri"/>
          <w:i/>
          <w:iCs/>
        </w:rPr>
        <w:t xml:space="preserve">. </w:t>
      </w:r>
      <w:r w:rsidRPr="007B7634">
        <w:rPr>
          <w:rFonts w:eastAsia="Calibri"/>
          <w:iCs/>
        </w:rPr>
        <w:t xml:space="preserve">Решения и действия (бездействие) органов местного самоуправления, их должностных лиц, нарушающие право на доступ к информации о деятельности органов местного самоуправления, могут быть обжалованы в обращении на имя </w:t>
      </w:r>
      <w:r w:rsidRPr="007B7634">
        <w:t>главы муниципального округа Преображенское</w:t>
      </w:r>
      <w:r w:rsidRPr="007B7634">
        <w:rPr>
          <w:rFonts w:eastAsia="Calibri"/>
          <w:iCs/>
        </w:rPr>
        <w:t xml:space="preserve"> либо в судебных инстанциях.</w:t>
      </w:r>
    </w:p>
    <w:p w:rsidR="00055F80" w:rsidRPr="007B7634" w:rsidRDefault="00055F80" w:rsidP="00055F80">
      <w:pPr>
        <w:ind w:left="-567" w:firstLine="851"/>
        <w:jc w:val="both"/>
        <w:rPr>
          <w:rFonts w:eastAsia="Calibri"/>
          <w:iCs/>
        </w:rPr>
      </w:pPr>
      <w:r w:rsidRPr="007B7634">
        <w:t xml:space="preserve">38. </w:t>
      </w:r>
      <w:r w:rsidRPr="007B7634">
        <w:rPr>
          <w:rFonts w:eastAsia="Calibri"/>
          <w:iCs/>
        </w:rPr>
        <w:t>Должностные лица органов местного самоуправления и ответственные муниципальные служащие, виновные в нарушении права на доступ к информации о деятельности органов местного самоуправления,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055F80" w:rsidRPr="007B7634" w:rsidRDefault="00055F80" w:rsidP="00055F80">
      <w:pPr>
        <w:ind w:left="-567" w:firstLine="851"/>
        <w:jc w:val="both"/>
        <w:rPr>
          <w:rFonts w:eastAsia="Calibri"/>
          <w:iCs/>
        </w:rPr>
      </w:pPr>
    </w:p>
    <w:p w:rsidR="00055F80" w:rsidRPr="007B7634" w:rsidRDefault="00055F80" w:rsidP="00055F80">
      <w:pPr>
        <w:ind w:left="-567" w:firstLine="851"/>
        <w:jc w:val="both"/>
        <w:rPr>
          <w:rFonts w:eastAsia="Calibri"/>
          <w:iCs/>
        </w:rPr>
      </w:pPr>
    </w:p>
    <w:p w:rsidR="00055F80" w:rsidRPr="007B7634" w:rsidRDefault="00055F80" w:rsidP="00055F80">
      <w:pPr>
        <w:ind w:left="-567"/>
        <w:jc w:val="both"/>
      </w:pPr>
    </w:p>
    <w:p w:rsidR="00055F80" w:rsidRPr="007B7634" w:rsidRDefault="00055F80" w:rsidP="00055F80">
      <w:pPr>
        <w:ind w:left="-567"/>
        <w:jc w:val="both"/>
      </w:pPr>
    </w:p>
    <w:p w:rsidR="00055F80" w:rsidRPr="007B7634" w:rsidRDefault="00055F80" w:rsidP="00055F80">
      <w:pPr>
        <w:ind w:left="-567"/>
        <w:jc w:val="both"/>
      </w:pPr>
    </w:p>
    <w:p w:rsidR="00055F80" w:rsidRPr="007B7634" w:rsidRDefault="00055F80" w:rsidP="00055F80">
      <w:pPr>
        <w:ind w:left="-567"/>
        <w:jc w:val="both"/>
      </w:pPr>
    </w:p>
    <w:p w:rsidR="00055F80" w:rsidRDefault="00055F80" w:rsidP="00055F80">
      <w:pPr>
        <w:ind w:left="4820"/>
        <w:jc w:val="right"/>
      </w:pPr>
    </w:p>
    <w:p w:rsidR="00055F80" w:rsidRDefault="00055F80" w:rsidP="00055F80">
      <w:pPr>
        <w:ind w:left="4820"/>
        <w:jc w:val="right"/>
      </w:pPr>
    </w:p>
    <w:p w:rsidR="00142BB6" w:rsidRDefault="00142BB6" w:rsidP="00055F80">
      <w:pPr>
        <w:ind w:left="4820"/>
        <w:jc w:val="right"/>
      </w:pPr>
    </w:p>
    <w:p w:rsidR="00142BB6" w:rsidRDefault="00142BB6" w:rsidP="00055F80">
      <w:pPr>
        <w:ind w:left="4820"/>
        <w:jc w:val="right"/>
      </w:pPr>
    </w:p>
    <w:p w:rsidR="00142BB6" w:rsidRDefault="00142BB6" w:rsidP="00055F80">
      <w:pPr>
        <w:ind w:left="4820"/>
        <w:jc w:val="right"/>
      </w:pPr>
    </w:p>
    <w:p w:rsidR="00142BB6" w:rsidRDefault="00142BB6" w:rsidP="00055F80">
      <w:pPr>
        <w:ind w:left="4820"/>
        <w:jc w:val="right"/>
      </w:pPr>
    </w:p>
    <w:p w:rsidR="00142BB6" w:rsidRDefault="00142BB6" w:rsidP="00055F80">
      <w:pPr>
        <w:ind w:left="4820"/>
        <w:jc w:val="right"/>
      </w:pPr>
    </w:p>
    <w:p w:rsidR="00142BB6" w:rsidRDefault="00142BB6" w:rsidP="00055F80">
      <w:pPr>
        <w:ind w:left="4820"/>
        <w:jc w:val="right"/>
      </w:pPr>
    </w:p>
    <w:p w:rsidR="00142BB6" w:rsidRDefault="00142BB6" w:rsidP="00055F80">
      <w:pPr>
        <w:ind w:left="4820"/>
        <w:jc w:val="right"/>
      </w:pPr>
    </w:p>
    <w:p w:rsidR="00055F80" w:rsidRDefault="00055F80" w:rsidP="00055F80">
      <w:pPr>
        <w:ind w:left="4820"/>
        <w:jc w:val="right"/>
      </w:pPr>
    </w:p>
    <w:p w:rsidR="00055F80" w:rsidRDefault="00055F80" w:rsidP="00055F80">
      <w:pPr>
        <w:ind w:left="4820"/>
        <w:jc w:val="right"/>
      </w:pPr>
    </w:p>
    <w:p w:rsidR="00055F80" w:rsidRDefault="00055F80" w:rsidP="00055F80">
      <w:pPr>
        <w:ind w:left="4820"/>
        <w:jc w:val="right"/>
      </w:pPr>
    </w:p>
    <w:p w:rsidR="00055F80" w:rsidRPr="007B7634" w:rsidRDefault="00055F80" w:rsidP="00055F80">
      <w:pPr>
        <w:ind w:left="4820"/>
        <w:jc w:val="right"/>
      </w:pPr>
      <w:r w:rsidRPr="007B7634">
        <w:lastRenderedPageBreak/>
        <w:t>Приложение 2</w:t>
      </w:r>
    </w:p>
    <w:p w:rsidR="00055F80" w:rsidRPr="007B7634" w:rsidRDefault="00055F80" w:rsidP="00055F80">
      <w:pPr>
        <w:ind w:left="4820"/>
        <w:jc w:val="right"/>
      </w:pPr>
      <w:r w:rsidRPr="007B7634">
        <w:t>к решению Совета депутатов муниципального округа Преображенское</w:t>
      </w:r>
    </w:p>
    <w:p w:rsidR="00055F80" w:rsidRPr="007B7634" w:rsidRDefault="00055F80" w:rsidP="00055F80">
      <w:pPr>
        <w:ind w:left="4820"/>
        <w:jc w:val="right"/>
      </w:pPr>
      <w:r w:rsidRPr="007B7634">
        <w:t xml:space="preserve">от </w:t>
      </w:r>
      <w:r>
        <w:t>17.01.2023г. №01/06</w:t>
      </w:r>
    </w:p>
    <w:p w:rsidR="00055F80" w:rsidRPr="007B7634" w:rsidRDefault="00055F80" w:rsidP="00055F80">
      <w:pPr>
        <w:jc w:val="center"/>
      </w:pPr>
    </w:p>
    <w:p w:rsidR="00055F80" w:rsidRPr="007B7634" w:rsidRDefault="00055F80" w:rsidP="00055F80">
      <w:pPr>
        <w:ind w:firstLine="851"/>
        <w:jc w:val="center"/>
        <w:rPr>
          <w:b/>
        </w:rPr>
      </w:pPr>
      <w:r w:rsidRPr="007B7634">
        <w:rPr>
          <w:b/>
        </w:rPr>
        <w:t>Перечень информации о деятельности Совета депутатов муниципального округа Преображенское, размещаемой на официальном сайте Совета депутатов муниципального округа Преображенское</w:t>
      </w:r>
    </w:p>
    <w:tbl>
      <w:tblPr>
        <w:tblW w:w="10774" w:type="dxa"/>
        <w:tblInd w:w="-9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5529"/>
        <w:gridCol w:w="4536"/>
      </w:tblGrid>
      <w:tr w:rsidR="00055F80" w:rsidRPr="007B7634" w:rsidTr="00142BB6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proofErr w:type="gramStart"/>
            <w:r w:rsidRPr="007B7634">
              <w:rPr>
                <w:b/>
              </w:rPr>
              <w:t>п</w:t>
            </w:r>
            <w:proofErr w:type="spellEnd"/>
            <w:proofErr w:type="gramEnd"/>
            <w:r w:rsidRPr="007B7634">
              <w:rPr>
                <w:b/>
              </w:rPr>
              <w:t>/</w:t>
            </w:r>
            <w:proofErr w:type="spellStart"/>
            <w:r w:rsidRPr="007B7634">
              <w:rPr>
                <w:b/>
              </w:rPr>
              <w:t>п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widowControl w:val="0"/>
              <w:autoSpaceDE w:val="0"/>
              <w:autoSpaceDN w:val="0"/>
              <w:adjustRightInd w:val="0"/>
              <w:ind w:left="-742"/>
              <w:jc w:val="center"/>
              <w:rPr>
                <w:b/>
              </w:rPr>
            </w:pPr>
            <w:r w:rsidRPr="007B7634">
              <w:rPr>
                <w:b/>
              </w:rPr>
              <w:t>Категория информации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B7634">
              <w:rPr>
                <w:b/>
              </w:rPr>
              <w:t xml:space="preserve">Периодичность размещения информации </w:t>
            </w:r>
          </w:p>
        </w:tc>
      </w:tr>
      <w:tr w:rsidR="00055F80" w:rsidRPr="007B7634" w:rsidTr="00142BB6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B7634">
              <w:rPr>
                <w:b/>
              </w:rPr>
              <w:t>1.</w:t>
            </w: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B7634">
              <w:rPr>
                <w:b/>
              </w:rPr>
              <w:t>Общая информация о Совете депутатов муниципального округа Преображенское (далее – Совет депутатов)</w:t>
            </w:r>
            <w:r w:rsidRPr="007B7634">
              <w:rPr>
                <w:rFonts w:eastAsia="Calibri"/>
                <w:b/>
              </w:rPr>
              <w:t xml:space="preserve"> </w:t>
            </w:r>
          </w:p>
        </w:tc>
      </w:tr>
      <w:tr w:rsidR="00055F80" w:rsidRPr="007B7634" w:rsidTr="00142BB6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7634">
              <w:t>1.1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widowControl w:val="0"/>
              <w:autoSpaceDE w:val="0"/>
              <w:autoSpaceDN w:val="0"/>
              <w:adjustRightInd w:val="0"/>
              <w:jc w:val="both"/>
            </w:pPr>
            <w:r w:rsidRPr="007B7634">
              <w:t>Полное наименование, почтовый адрес, адрес электронной почты, номера справочных телефонов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B7634">
              <w:rPr>
                <w:rFonts w:eastAsia="Calibri"/>
              </w:rPr>
              <w:t>поддерживается в актуальном состоянии</w:t>
            </w:r>
          </w:p>
        </w:tc>
      </w:tr>
      <w:tr w:rsidR="00055F80" w:rsidRPr="007B7634" w:rsidTr="00142BB6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7634">
              <w:t>1.2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widowControl w:val="0"/>
              <w:autoSpaceDE w:val="0"/>
              <w:autoSpaceDN w:val="0"/>
              <w:adjustRightInd w:val="0"/>
              <w:jc w:val="both"/>
            </w:pPr>
            <w:r w:rsidRPr="007B7634">
              <w:t>Устав муниципального округа Преображенское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B7634">
              <w:rPr>
                <w:rFonts w:eastAsia="Calibri"/>
              </w:rPr>
              <w:t>поддерживается в актуальном состоянии</w:t>
            </w:r>
          </w:p>
        </w:tc>
      </w:tr>
      <w:tr w:rsidR="00055F80" w:rsidRPr="007B7634" w:rsidTr="00142BB6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7634">
              <w:t>1.3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widowControl w:val="0"/>
              <w:autoSpaceDE w:val="0"/>
              <w:autoSpaceDN w:val="0"/>
              <w:adjustRightInd w:val="0"/>
              <w:jc w:val="both"/>
            </w:pPr>
            <w:r w:rsidRPr="007B7634">
              <w:t>Сведения о лице, исполняющем полномочия Председателя Совета депутатов (фамилия, имя, отчество, полномочия, а также при согласии указанного лица иные сведения о нем), официальных визитах и рабочих поездках; новости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B7634">
              <w:rPr>
                <w:rFonts w:eastAsia="Calibri"/>
              </w:rPr>
              <w:t>в течение 5 рабочих дней со дня избрания; поддерживается в актуальном состоянии</w:t>
            </w:r>
          </w:p>
        </w:tc>
      </w:tr>
      <w:tr w:rsidR="00055F80" w:rsidRPr="007B7634" w:rsidTr="00142BB6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7634">
              <w:t>1.4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widowControl w:val="0"/>
              <w:autoSpaceDE w:val="0"/>
              <w:autoSpaceDN w:val="0"/>
              <w:adjustRightInd w:val="0"/>
              <w:jc w:val="both"/>
            </w:pPr>
            <w:r w:rsidRPr="007B7634">
              <w:t>Сведения о заместителе Председателя Совета депутатов (фамилия, имя, отчество, полномочия, а также при согласии указанного лица иные сведения о нем); новости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B7634">
              <w:rPr>
                <w:rFonts w:eastAsia="Calibri"/>
              </w:rPr>
              <w:t>в течение 5 рабочих дней со дня избрания; поддерживается в актуальном состоянии</w:t>
            </w:r>
          </w:p>
        </w:tc>
      </w:tr>
      <w:tr w:rsidR="00055F80" w:rsidRPr="007B7634" w:rsidTr="00142BB6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7634">
              <w:t>1.5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widowControl w:val="0"/>
              <w:autoSpaceDE w:val="0"/>
              <w:autoSpaceDN w:val="0"/>
              <w:adjustRightInd w:val="0"/>
              <w:jc w:val="both"/>
            </w:pPr>
            <w:r w:rsidRPr="007B7634">
              <w:t>Полномочия Совета депутатов, а также перечень</w:t>
            </w:r>
            <w:r w:rsidRPr="007B7634">
              <w:rPr>
                <w:rFonts w:eastAsia="Calibri"/>
              </w:rPr>
              <w:t xml:space="preserve"> </w:t>
            </w:r>
            <w:r w:rsidRPr="007B7634">
              <w:t>законов и иных нормативных правовых актов, определяющих полномочия Совета депутатов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autoSpaceDE w:val="0"/>
              <w:autoSpaceDN w:val="0"/>
              <w:adjustRightInd w:val="0"/>
              <w:jc w:val="center"/>
            </w:pPr>
            <w:r w:rsidRPr="007B7634">
              <w:rPr>
                <w:rFonts w:eastAsia="Calibri"/>
              </w:rPr>
              <w:t>поддерживается в актуальном состоянии</w:t>
            </w:r>
          </w:p>
        </w:tc>
      </w:tr>
      <w:tr w:rsidR="00055F80" w:rsidRPr="007B7634" w:rsidTr="00142BB6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7634">
              <w:t>1.6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widowControl w:val="0"/>
              <w:autoSpaceDE w:val="0"/>
              <w:autoSpaceDN w:val="0"/>
              <w:adjustRightInd w:val="0"/>
              <w:jc w:val="both"/>
            </w:pPr>
            <w:r w:rsidRPr="007B7634">
              <w:t>Сведения о депутатских объединениях (наименования и составы)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7634">
              <w:t>в течение 5 рабочих дней со дня принятия решения о создании депутатского объединения;</w:t>
            </w:r>
          </w:p>
          <w:p w:rsidR="00055F80" w:rsidRPr="007B7634" w:rsidRDefault="00055F80" w:rsidP="00BA2D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7634">
              <w:t>поддерживается в актуальном состоянии</w:t>
            </w:r>
          </w:p>
        </w:tc>
      </w:tr>
      <w:tr w:rsidR="00055F80" w:rsidRPr="007B7634" w:rsidTr="00142BB6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7634">
              <w:t>1.7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widowControl w:val="0"/>
              <w:autoSpaceDE w:val="0"/>
              <w:autoSpaceDN w:val="0"/>
              <w:adjustRightInd w:val="0"/>
              <w:jc w:val="both"/>
            </w:pPr>
            <w:r w:rsidRPr="007B7634">
              <w:t>Сведения о постоянных комиссиях Совета депутатов (наименования, задачи (функции) и составы)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autoSpaceDE w:val="0"/>
              <w:autoSpaceDN w:val="0"/>
              <w:adjustRightInd w:val="0"/>
              <w:ind w:left="133" w:right="142"/>
              <w:jc w:val="center"/>
              <w:rPr>
                <w:rFonts w:eastAsia="Calibri"/>
                <w:iCs/>
              </w:rPr>
            </w:pPr>
            <w:r w:rsidRPr="007B7634">
              <w:rPr>
                <w:rFonts w:eastAsia="Calibri"/>
                <w:iCs/>
              </w:rPr>
              <w:t>в течение 5 рабочих дней со дня принятия решения Совета депутатов;</w:t>
            </w:r>
          </w:p>
          <w:p w:rsidR="00055F80" w:rsidRPr="007B7634" w:rsidRDefault="00055F80" w:rsidP="00BA2DF4">
            <w:pPr>
              <w:autoSpaceDE w:val="0"/>
              <w:autoSpaceDN w:val="0"/>
              <w:adjustRightInd w:val="0"/>
              <w:ind w:left="133" w:right="142"/>
              <w:jc w:val="center"/>
              <w:rPr>
                <w:rFonts w:eastAsia="Calibri"/>
                <w:iCs/>
              </w:rPr>
            </w:pPr>
            <w:r w:rsidRPr="007B7634">
              <w:rPr>
                <w:rFonts w:eastAsia="Calibri"/>
                <w:iCs/>
              </w:rPr>
              <w:t>поддерживается в актуальном состоянии</w:t>
            </w:r>
          </w:p>
        </w:tc>
      </w:tr>
      <w:tr w:rsidR="00055F80" w:rsidRPr="007B7634" w:rsidTr="00142BB6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7634">
              <w:t>1.8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widowControl w:val="0"/>
              <w:autoSpaceDE w:val="0"/>
              <w:autoSpaceDN w:val="0"/>
              <w:adjustRightInd w:val="0"/>
              <w:jc w:val="both"/>
            </w:pPr>
            <w:r w:rsidRPr="007B7634">
              <w:rPr>
                <w:rFonts w:eastAsia="Calibri"/>
              </w:rPr>
              <w:t>Сведения об организации доступа к информации о деятельности Совета депутатов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80" w:rsidRPr="007B7634" w:rsidRDefault="00055F80" w:rsidP="00BA2DF4">
            <w:pPr>
              <w:autoSpaceDE w:val="0"/>
              <w:autoSpaceDN w:val="0"/>
              <w:adjustRightInd w:val="0"/>
              <w:ind w:left="133" w:right="142"/>
              <w:jc w:val="center"/>
              <w:rPr>
                <w:rFonts w:eastAsia="Calibri"/>
                <w:iCs/>
              </w:rPr>
            </w:pPr>
            <w:r w:rsidRPr="007B7634">
              <w:rPr>
                <w:rFonts w:eastAsia="Calibri"/>
                <w:iCs/>
              </w:rPr>
              <w:t>поддерживается в актуальном состоянии</w:t>
            </w:r>
          </w:p>
        </w:tc>
      </w:tr>
      <w:tr w:rsidR="00055F80" w:rsidRPr="007B7634" w:rsidTr="00142BB6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7634">
              <w:t>1.9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widowControl w:val="0"/>
              <w:autoSpaceDE w:val="0"/>
              <w:autoSpaceDN w:val="0"/>
              <w:adjustRightInd w:val="0"/>
              <w:jc w:val="both"/>
            </w:pPr>
            <w:r w:rsidRPr="007B7634">
              <w:t>Новости о деятельности Совета депутатов, о мероприятиях, проводимых Советом депутатов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B7634">
              <w:rPr>
                <w:rFonts w:eastAsia="Calibri"/>
                <w:iCs/>
              </w:rPr>
              <w:t>поддерживается в актуальном состоянии</w:t>
            </w:r>
          </w:p>
        </w:tc>
      </w:tr>
      <w:tr w:rsidR="00055F80" w:rsidRPr="007B7634" w:rsidTr="00142BB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B7634">
              <w:rPr>
                <w:b/>
              </w:rPr>
              <w:t>2.</w:t>
            </w: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B7634">
              <w:rPr>
                <w:rFonts w:eastAsia="Calibri"/>
                <w:b/>
                <w:iCs/>
              </w:rPr>
              <w:t>Информация о правотворческой деятельности Совета депутатов</w:t>
            </w:r>
          </w:p>
        </w:tc>
      </w:tr>
      <w:tr w:rsidR="00055F80" w:rsidRPr="007B7634" w:rsidTr="00142BB6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7634">
              <w:t>2.1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widowControl w:val="0"/>
              <w:autoSpaceDE w:val="0"/>
              <w:autoSpaceDN w:val="0"/>
              <w:adjustRightInd w:val="0"/>
              <w:jc w:val="both"/>
            </w:pPr>
            <w:r w:rsidRPr="007B7634">
              <w:t xml:space="preserve">Регламент Совета депутатов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BB6" w:rsidRDefault="00055F80" w:rsidP="00BA2DF4">
            <w:pPr>
              <w:autoSpaceDE w:val="0"/>
              <w:autoSpaceDN w:val="0"/>
              <w:adjustRightInd w:val="0"/>
              <w:jc w:val="center"/>
            </w:pPr>
            <w:r w:rsidRPr="007B7634">
              <w:t xml:space="preserve">в течение 5 рабочих дней со дня </w:t>
            </w:r>
          </w:p>
          <w:p w:rsidR="00142BB6" w:rsidRDefault="00142BB6" w:rsidP="00BA2DF4">
            <w:pPr>
              <w:autoSpaceDE w:val="0"/>
              <w:autoSpaceDN w:val="0"/>
              <w:adjustRightInd w:val="0"/>
              <w:jc w:val="center"/>
            </w:pPr>
          </w:p>
          <w:p w:rsidR="00055F80" w:rsidRPr="007B7634" w:rsidRDefault="00055F80" w:rsidP="00BA2DF4">
            <w:pPr>
              <w:autoSpaceDE w:val="0"/>
              <w:autoSpaceDN w:val="0"/>
              <w:adjustRightInd w:val="0"/>
              <w:jc w:val="center"/>
            </w:pPr>
            <w:r w:rsidRPr="007B7634">
              <w:lastRenderedPageBreak/>
              <w:t>вступления в силу решения Совета депутатов; поддерживается в актуальном состоянии</w:t>
            </w:r>
          </w:p>
        </w:tc>
      </w:tr>
      <w:tr w:rsidR="00055F80" w:rsidRPr="007B7634" w:rsidTr="00142BB6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7634">
              <w:lastRenderedPageBreak/>
              <w:t>2.2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B7634">
              <w:rPr>
                <w:rFonts w:eastAsia="Calibri"/>
              </w:rPr>
              <w:t>План работы Совета депутатов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autoSpaceDE w:val="0"/>
              <w:autoSpaceDN w:val="0"/>
              <w:adjustRightInd w:val="0"/>
              <w:jc w:val="center"/>
            </w:pPr>
            <w:r w:rsidRPr="007B7634">
              <w:t>в течение 5 рабочих дней со дня принятия решения Совета депутатов</w:t>
            </w:r>
          </w:p>
        </w:tc>
      </w:tr>
      <w:tr w:rsidR="00055F80" w:rsidRPr="007B7634" w:rsidTr="00142BB6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7634">
              <w:t>2.3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pStyle w:val="Con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3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месте, времени и дате очередного (внеочередного) заседания Совета депутатов </w:t>
            </w:r>
          </w:p>
          <w:p w:rsidR="00055F80" w:rsidRPr="007B7634" w:rsidRDefault="00055F80" w:rsidP="00BA2D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autoSpaceDE w:val="0"/>
              <w:autoSpaceDN w:val="0"/>
              <w:adjustRightInd w:val="0"/>
              <w:jc w:val="center"/>
            </w:pPr>
            <w:r w:rsidRPr="007B7634">
              <w:t xml:space="preserve">не менее чем за 3 дня до дня проведения очередного заседания, </w:t>
            </w:r>
          </w:p>
          <w:p w:rsidR="00055F80" w:rsidRPr="007B7634" w:rsidRDefault="00055F80" w:rsidP="00BA2DF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</w:rPr>
            </w:pPr>
            <w:r w:rsidRPr="007B7634">
              <w:t>внеочередного заседания не менее чем за 1 день</w:t>
            </w:r>
          </w:p>
        </w:tc>
      </w:tr>
      <w:tr w:rsidR="00055F80" w:rsidRPr="007B7634" w:rsidTr="00142BB6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7634">
              <w:t>2.4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widowControl w:val="0"/>
              <w:autoSpaceDE w:val="0"/>
              <w:autoSpaceDN w:val="0"/>
              <w:adjustRightInd w:val="0"/>
              <w:jc w:val="both"/>
            </w:pPr>
            <w:r w:rsidRPr="007B7634">
              <w:t xml:space="preserve">Повестка дня заседания Совета депутатов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autoSpaceDE w:val="0"/>
              <w:autoSpaceDN w:val="0"/>
              <w:adjustRightInd w:val="0"/>
              <w:jc w:val="center"/>
            </w:pPr>
            <w:r w:rsidRPr="007B7634">
              <w:t xml:space="preserve">не менее чем за 3 дня до дня проведения очередного заседания, </w:t>
            </w:r>
          </w:p>
          <w:p w:rsidR="00055F80" w:rsidRPr="007B7634" w:rsidRDefault="00055F80" w:rsidP="00BA2DF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</w:rPr>
            </w:pPr>
            <w:r w:rsidRPr="007B7634">
              <w:t>внеочередного заседания не менее чем за 1 день</w:t>
            </w:r>
          </w:p>
        </w:tc>
      </w:tr>
      <w:tr w:rsidR="00055F80" w:rsidRPr="007B7634" w:rsidTr="00142BB6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7634">
              <w:t>2.5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widowControl w:val="0"/>
              <w:autoSpaceDE w:val="0"/>
              <w:autoSpaceDN w:val="0"/>
              <w:adjustRightInd w:val="0"/>
              <w:jc w:val="both"/>
            </w:pPr>
            <w:r w:rsidRPr="007B7634">
              <w:t xml:space="preserve">Аудиовидеозапись заседания Совета депутатов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</w:rPr>
            </w:pPr>
            <w:r w:rsidRPr="007B7634">
              <w:rPr>
                <w:rFonts w:eastAsia="Calibri"/>
                <w:iCs/>
              </w:rPr>
              <w:t>в течение 3 дней, следующих за днем проведения заседания Совета депутатов</w:t>
            </w:r>
          </w:p>
        </w:tc>
      </w:tr>
      <w:tr w:rsidR="00055F80" w:rsidRPr="007B7634" w:rsidTr="00142BB6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7634">
              <w:t>2.6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autoSpaceDE w:val="0"/>
              <w:autoSpaceDN w:val="0"/>
              <w:adjustRightInd w:val="0"/>
              <w:jc w:val="both"/>
            </w:pPr>
            <w:r w:rsidRPr="007B7634">
              <w:t>Решения Совета депутатов (тексты),</w:t>
            </w:r>
            <w:r w:rsidRPr="007B7634">
              <w:rPr>
                <w:rFonts w:eastAsia="Calibri"/>
              </w:rPr>
              <w:t xml:space="preserve"> за исключением решений или их отдельных положений, содержащих сведения, распространение которых ограничено федеральным законом,</w:t>
            </w:r>
            <w:r w:rsidRPr="007B7634">
              <w:t xml:space="preserve"> включая сведения о внесении в них изменений, признании их </w:t>
            </w:r>
            <w:proofErr w:type="gramStart"/>
            <w:r w:rsidRPr="007B7634">
              <w:t>утратившими</w:t>
            </w:r>
            <w:proofErr w:type="gramEnd"/>
            <w:r w:rsidRPr="007B7634">
              <w:t xml:space="preserve"> силу, признании их судом недействующими, а также сведения о государственной регистрации решений Совета депутатов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</w:rPr>
            </w:pPr>
            <w:r w:rsidRPr="007B7634">
              <w:rPr>
                <w:rFonts w:eastAsia="Calibri"/>
                <w:iCs/>
              </w:rPr>
              <w:t>в течение 5 рабочих дней со дня:</w:t>
            </w:r>
          </w:p>
          <w:p w:rsidR="00055F80" w:rsidRPr="007B7634" w:rsidRDefault="00055F80" w:rsidP="00BA2DF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</w:rPr>
            </w:pPr>
            <w:r w:rsidRPr="007B7634">
              <w:rPr>
                <w:rFonts w:eastAsia="Calibri"/>
                <w:iCs/>
              </w:rPr>
              <w:t xml:space="preserve">принятия соответствующего решения; </w:t>
            </w:r>
          </w:p>
          <w:p w:rsidR="00055F80" w:rsidRPr="007B7634" w:rsidRDefault="00055F80" w:rsidP="00BA2D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B7634">
              <w:rPr>
                <w:rFonts w:eastAsia="Calibri"/>
              </w:rPr>
              <w:t xml:space="preserve">поступления судебного постановления в Совет депутатов; </w:t>
            </w:r>
          </w:p>
          <w:p w:rsidR="00055F80" w:rsidRPr="007B7634" w:rsidRDefault="00055F80" w:rsidP="00BA2DF4">
            <w:pPr>
              <w:autoSpaceDE w:val="0"/>
              <w:autoSpaceDN w:val="0"/>
              <w:adjustRightInd w:val="0"/>
              <w:jc w:val="center"/>
            </w:pPr>
            <w:r w:rsidRPr="007B7634">
              <w:rPr>
                <w:rFonts w:eastAsia="Calibri"/>
              </w:rPr>
              <w:t xml:space="preserve">поступления решения о государственной регистрации </w:t>
            </w:r>
          </w:p>
        </w:tc>
      </w:tr>
      <w:tr w:rsidR="00055F80" w:rsidRPr="007B7634" w:rsidTr="00142BB6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7634">
              <w:t>2.7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widowControl w:val="0"/>
              <w:autoSpaceDE w:val="0"/>
              <w:autoSpaceDN w:val="0"/>
              <w:adjustRightInd w:val="0"/>
              <w:jc w:val="both"/>
            </w:pPr>
            <w:r w:rsidRPr="007B7634">
              <w:t>Информация о проведении публичных слушаний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B7634">
              <w:rPr>
                <w:rFonts w:eastAsia="Calibri"/>
              </w:rPr>
              <w:t>Не менее чем за 15 дней до поведения слушаний</w:t>
            </w:r>
          </w:p>
        </w:tc>
      </w:tr>
      <w:tr w:rsidR="00055F80" w:rsidRPr="007B7634" w:rsidTr="00142BB6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7634">
              <w:t>2.8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widowControl w:val="0"/>
              <w:autoSpaceDE w:val="0"/>
              <w:autoSpaceDN w:val="0"/>
              <w:adjustRightInd w:val="0"/>
              <w:jc w:val="both"/>
            </w:pPr>
            <w:r w:rsidRPr="007B7634">
              <w:t>Результаты публичных слушаний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B7634">
              <w:rPr>
                <w:rFonts w:eastAsia="Calibri"/>
              </w:rPr>
              <w:t>Не позднее 20 дней после проведения публичных слушаний</w:t>
            </w:r>
          </w:p>
        </w:tc>
      </w:tr>
      <w:tr w:rsidR="00055F80" w:rsidRPr="007B7634" w:rsidTr="00142BB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5F80" w:rsidRPr="007B7634" w:rsidRDefault="00055F80" w:rsidP="00BA2D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B7634">
              <w:rPr>
                <w:b/>
              </w:rPr>
              <w:t>3.</w:t>
            </w: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5F80" w:rsidRPr="007B7634" w:rsidRDefault="00055F80" w:rsidP="00BA2DF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7B7634">
              <w:rPr>
                <w:rFonts w:eastAsia="Calibri"/>
                <w:b/>
              </w:rPr>
              <w:t>Информация о депутатах Совета депутатов</w:t>
            </w:r>
          </w:p>
        </w:tc>
      </w:tr>
      <w:tr w:rsidR="00055F80" w:rsidRPr="007B7634" w:rsidTr="00142BB6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7634">
              <w:t>3.1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widowControl w:val="0"/>
              <w:autoSpaceDE w:val="0"/>
              <w:autoSpaceDN w:val="0"/>
              <w:adjustRightInd w:val="0"/>
              <w:jc w:val="both"/>
            </w:pPr>
            <w:r w:rsidRPr="007B7634">
              <w:t>Сведения о депутатах Совета депутатов (фамилии, имена, отчества, фотографии</w:t>
            </w:r>
            <w:r w:rsidRPr="007B7634">
              <w:rPr>
                <w:i/>
              </w:rPr>
              <w:t>,</w:t>
            </w:r>
            <w:r w:rsidRPr="007B7634">
              <w:t xml:space="preserve"> избирательные округа, от которых были избраны депутаты, а также при согласии депутатов иные сведения о них)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7634">
              <w:t xml:space="preserve">в течение 5 рабочих дней со дня </w:t>
            </w:r>
            <w:proofErr w:type="gramStart"/>
            <w:r w:rsidRPr="007B7634">
              <w:t>начала работы Совета депутатов нового созыва</w:t>
            </w:r>
            <w:proofErr w:type="gramEnd"/>
            <w:r w:rsidRPr="007B7634">
              <w:t>;</w:t>
            </w:r>
          </w:p>
          <w:p w:rsidR="00055F80" w:rsidRPr="007B7634" w:rsidRDefault="00055F80" w:rsidP="00BA2D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7634">
              <w:t>поддерживается в актуальном состоянии</w:t>
            </w:r>
          </w:p>
        </w:tc>
      </w:tr>
      <w:tr w:rsidR="00055F80" w:rsidRPr="007B7634" w:rsidTr="00142BB6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7634">
              <w:t>3.2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widowControl w:val="0"/>
              <w:autoSpaceDE w:val="0"/>
              <w:autoSpaceDN w:val="0"/>
              <w:adjustRightInd w:val="0"/>
              <w:jc w:val="both"/>
            </w:pPr>
            <w:r w:rsidRPr="007B7634">
              <w:t xml:space="preserve">Порядок </w:t>
            </w:r>
            <w:proofErr w:type="gramStart"/>
            <w:r w:rsidRPr="007B7634">
              <w:t>проведения отчета депутата Совета депутатов</w:t>
            </w:r>
            <w:proofErr w:type="gramEnd"/>
            <w:r w:rsidRPr="007B7634">
              <w:t xml:space="preserve"> перед избирателями; информация о дате, месте и времени проведения отчета депутата Совета депутатов перед избирателями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B7634">
              <w:rPr>
                <w:rFonts w:eastAsia="Calibri"/>
              </w:rPr>
              <w:t>в течение 5 рабочих дней со дня вступления в силу решения Совета депутатов; поддерживается в актуальном состоянии</w:t>
            </w:r>
          </w:p>
        </w:tc>
      </w:tr>
      <w:tr w:rsidR="00055F80" w:rsidRPr="007B7634" w:rsidTr="00142BB6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7634">
              <w:t>3.3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widowControl w:val="0"/>
              <w:autoSpaceDE w:val="0"/>
              <w:autoSpaceDN w:val="0"/>
              <w:adjustRightInd w:val="0"/>
              <w:jc w:val="both"/>
            </w:pPr>
            <w:r w:rsidRPr="007B7634">
              <w:t>Ежегодные отчеты (тексты) депутатов Совета депутатов перед избирателями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7634">
              <w:t>в течение 5 дней со дня проведения отчета;</w:t>
            </w:r>
          </w:p>
          <w:p w:rsidR="00055F80" w:rsidRPr="007B7634" w:rsidRDefault="00055F80" w:rsidP="00BA2D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7634">
              <w:t>указанные отчеты находятся на официальном сайте Совета депутатов за весь срок полномочий депутата Совета депутатов</w:t>
            </w:r>
          </w:p>
        </w:tc>
      </w:tr>
      <w:tr w:rsidR="00055F80" w:rsidRPr="007B7634" w:rsidTr="00142BB6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7634">
              <w:lastRenderedPageBreak/>
              <w:t>3.4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B7634">
              <w:t>Сведения о доходах, расходах, об имуществе и обязательствах имущественного характера депутатов Совета депутатов, их супругов и несовершеннолетних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80" w:rsidRPr="007B7634" w:rsidRDefault="00055F80" w:rsidP="00BA2DF4">
            <w:pPr>
              <w:autoSpaceDE w:val="0"/>
              <w:autoSpaceDN w:val="0"/>
              <w:adjustRightInd w:val="0"/>
              <w:ind w:left="133" w:right="142"/>
              <w:jc w:val="center"/>
            </w:pPr>
            <w:r w:rsidRPr="007B7634">
              <w:rPr>
                <w:rFonts w:eastAsia="Calibri"/>
              </w:rPr>
              <w:t xml:space="preserve">в течение 14 рабочих дней со дня истечения срока, установленного для их подачи; </w:t>
            </w:r>
            <w:r w:rsidRPr="007B7634">
              <w:t>не позднее одного рабочего дня со дня поступления изменений в эти сведения; указанные сведения находятся на официальном сайте Совета депутатов весь срок полномочий депутата Совета депутатов</w:t>
            </w:r>
          </w:p>
        </w:tc>
      </w:tr>
      <w:tr w:rsidR="00055F80" w:rsidRPr="007B7634" w:rsidTr="00142BB6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7634">
              <w:t>3.5.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widowControl w:val="0"/>
              <w:autoSpaceDE w:val="0"/>
              <w:autoSpaceDN w:val="0"/>
              <w:adjustRightInd w:val="0"/>
              <w:jc w:val="both"/>
            </w:pPr>
            <w:r w:rsidRPr="007B7634">
              <w:t xml:space="preserve">Информация об участии депутатов Совета депутатов в рамках исполнения полномочий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80" w:rsidRPr="007B7634" w:rsidRDefault="00055F80" w:rsidP="00BA2DF4">
            <w:pPr>
              <w:autoSpaceDE w:val="0"/>
              <w:autoSpaceDN w:val="0"/>
              <w:adjustRightInd w:val="0"/>
              <w:ind w:left="133" w:right="142"/>
              <w:jc w:val="center"/>
              <w:rPr>
                <w:rFonts w:eastAsia="Calibri"/>
              </w:rPr>
            </w:pPr>
            <w:r w:rsidRPr="007B7634">
              <w:rPr>
                <w:rFonts w:eastAsia="Calibri"/>
              </w:rPr>
              <w:t>По мере изменения данных,</w:t>
            </w:r>
            <w:r w:rsidRPr="007B7634">
              <w:rPr>
                <w:rFonts w:eastAsia="Calibri"/>
                <w:iCs/>
              </w:rPr>
              <w:t xml:space="preserve"> не позднее 5 рабочих дней, со дня принятия соответствующего решения</w:t>
            </w:r>
            <w:r w:rsidRPr="007B7634">
              <w:rPr>
                <w:rFonts w:eastAsia="Calibri"/>
              </w:rPr>
              <w:t xml:space="preserve"> </w:t>
            </w:r>
          </w:p>
        </w:tc>
      </w:tr>
      <w:tr w:rsidR="00055F80" w:rsidRPr="007B7634" w:rsidTr="00142BB6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B7634">
              <w:rPr>
                <w:b/>
              </w:rPr>
              <w:t>4.</w:t>
            </w: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B7634">
              <w:rPr>
                <w:rFonts w:eastAsia="Calibri"/>
                <w:b/>
              </w:rPr>
              <w:t xml:space="preserve">Информация о работе </w:t>
            </w:r>
            <w:r w:rsidRPr="007B7634">
              <w:rPr>
                <w:b/>
              </w:rPr>
              <w:t>Совета депутатов</w:t>
            </w:r>
            <w:r w:rsidRPr="007B7634">
              <w:rPr>
                <w:rFonts w:eastAsia="Calibri"/>
                <w:b/>
              </w:rPr>
              <w:t xml:space="preserve"> с обращениями граждан (физических лиц), организаций (юридических лиц), общественных объединений, государственных органов (далее – обращения)</w:t>
            </w:r>
          </w:p>
        </w:tc>
      </w:tr>
      <w:tr w:rsidR="00055F80" w:rsidRPr="007B7634" w:rsidTr="00142BB6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7634">
              <w:t>4.1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widowControl w:val="0"/>
              <w:autoSpaceDE w:val="0"/>
              <w:autoSpaceDN w:val="0"/>
              <w:adjustRightInd w:val="0"/>
              <w:jc w:val="both"/>
            </w:pPr>
            <w:r w:rsidRPr="007B7634"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 главой муниципального округа Преображенское, депутатами Совета депутатов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7634">
              <w:rPr>
                <w:rFonts w:eastAsia="Calibri"/>
                <w:iCs/>
              </w:rPr>
              <w:t>поддерживается в актуальном состоянии</w:t>
            </w:r>
            <w:r w:rsidRPr="007B7634">
              <w:t xml:space="preserve"> </w:t>
            </w:r>
          </w:p>
        </w:tc>
      </w:tr>
      <w:tr w:rsidR="00055F80" w:rsidRPr="007B7634" w:rsidTr="00142BB6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7634">
              <w:t>4.2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widowControl w:val="0"/>
              <w:autoSpaceDE w:val="0"/>
              <w:autoSpaceDN w:val="0"/>
              <w:adjustRightInd w:val="0"/>
              <w:jc w:val="both"/>
            </w:pPr>
            <w:r w:rsidRPr="007B7634">
              <w:t>Информация о способах направления гражданами своих предложений по вынесенному на обсуждение проекту муниципального правового акт в электронной форме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80" w:rsidRPr="007B7634" w:rsidRDefault="00055F80" w:rsidP="00BA2DF4">
            <w:pPr>
              <w:autoSpaceDE w:val="0"/>
              <w:autoSpaceDN w:val="0"/>
              <w:adjustRightInd w:val="0"/>
              <w:ind w:left="133" w:right="142"/>
              <w:jc w:val="center"/>
              <w:rPr>
                <w:rFonts w:eastAsia="Calibri"/>
                <w:iCs/>
              </w:rPr>
            </w:pPr>
            <w:r w:rsidRPr="007B7634">
              <w:rPr>
                <w:rFonts w:eastAsia="Calibri"/>
                <w:iCs/>
              </w:rPr>
              <w:t>поддерживается в актуальном состоянии</w:t>
            </w:r>
          </w:p>
        </w:tc>
      </w:tr>
      <w:tr w:rsidR="00055F80" w:rsidRPr="007B7634" w:rsidTr="00142BB6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7634">
              <w:t>4.3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F80" w:rsidRPr="007B7634" w:rsidRDefault="00055F80" w:rsidP="00BA2DF4">
            <w:pPr>
              <w:widowControl w:val="0"/>
              <w:autoSpaceDE w:val="0"/>
              <w:autoSpaceDN w:val="0"/>
              <w:adjustRightInd w:val="0"/>
              <w:jc w:val="both"/>
            </w:pPr>
            <w:r w:rsidRPr="007B7634">
              <w:t>Иная информация, подлежащая размещению на официальном сайте органов местного самоуправления в соответствии с законами и иными нормативными правовыми актами, решениями Совета депутатов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80" w:rsidRPr="007B7634" w:rsidRDefault="00055F80" w:rsidP="00BA2DF4">
            <w:pPr>
              <w:autoSpaceDE w:val="0"/>
              <w:autoSpaceDN w:val="0"/>
              <w:adjustRightInd w:val="0"/>
              <w:ind w:left="133" w:right="142"/>
              <w:jc w:val="center"/>
              <w:rPr>
                <w:rFonts w:eastAsia="Calibri"/>
                <w:iCs/>
              </w:rPr>
            </w:pPr>
            <w:r w:rsidRPr="007B7634">
              <w:rPr>
                <w:rFonts w:eastAsia="Calibri"/>
                <w:iCs/>
              </w:rPr>
              <w:t xml:space="preserve">в сроки, установленные </w:t>
            </w:r>
            <w:r w:rsidRPr="007B7634">
              <w:t>законами и иными нормативными правовыми актами, решениями Совета депутатов</w:t>
            </w:r>
            <w:r w:rsidRPr="007B7634">
              <w:rPr>
                <w:rFonts w:eastAsia="Calibri"/>
                <w:iCs/>
              </w:rPr>
              <w:t xml:space="preserve"> </w:t>
            </w:r>
          </w:p>
        </w:tc>
      </w:tr>
    </w:tbl>
    <w:p w:rsidR="00055F80" w:rsidRPr="007B7634" w:rsidRDefault="00055F80" w:rsidP="00055F80">
      <w:pPr>
        <w:ind w:firstLine="851"/>
        <w:jc w:val="both"/>
      </w:pPr>
    </w:p>
    <w:p w:rsidR="00055F80" w:rsidRPr="007B7634" w:rsidRDefault="00055F80" w:rsidP="00055F80">
      <w:pPr>
        <w:ind w:firstLine="851"/>
        <w:jc w:val="both"/>
      </w:pPr>
    </w:p>
    <w:p w:rsidR="00055F80" w:rsidRPr="007B7634" w:rsidRDefault="00055F80" w:rsidP="00055F80">
      <w:pPr>
        <w:ind w:firstLine="851"/>
        <w:jc w:val="both"/>
        <w:rPr>
          <w:rFonts w:eastAsia="Calibri"/>
        </w:rPr>
      </w:pPr>
    </w:p>
    <w:p w:rsidR="00055F80" w:rsidRPr="00055F80" w:rsidRDefault="00055F80" w:rsidP="00055F80">
      <w:pPr>
        <w:pStyle w:val="aa"/>
        <w:ind w:left="-567"/>
        <w:jc w:val="both"/>
        <w:rPr>
          <w:rFonts w:ascii="Times New Roman" w:hAnsi="Times New Roman" w:cs="Times New Roman"/>
          <w:lang w:val="ru-RU"/>
        </w:rPr>
      </w:pPr>
    </w:p>
    <w:p w:rsidR="00055F80" w:rsidRPr="00055F80" w:rsidRDefault="00055F80" w:rsidP="00055F80">
      <w:pPr>
        <w:pStyle w:val="aa"/>
        <w:ind w:left="-567"/>
        <w:jc w:val="both"/>
        <w:rPr>
          <w:rFonts w:ascii="Times New Roman" w:hAnsi="Times New Roman" w:cs="Times New Roman"/>
          <w:lang w:val="ru-RU"/>
        </w:rPr>
      </w:pPr>
    </w:p>
    <w:p w:rsidR="00055F80" w:rsidRPr="00055F80" w:rsidRDefault="00055F80" w:rsidP="00055F80">
      <w:pPr>
        <w:pStyle w:val="aa"/>
        <w:ind w:left="-567"/>
        <w:jc w:val="both"/>
        <w:rPr>
          <w:rFonts w:ascii="Times New Roman" w:hAnsi="Times New Roman" w:cs="Times New Roman"/>
          <w:lang w:val="ru-RU"/>
        </w:rPr>
      </w:pPr>
    </w:p>
    <w:p w:rsidR="00055F80" w:rsidRPr="00055F80" w:rsidRDefault="00055F80" w:rsidP="00055F80">
      <w:pPr>
        <w:pStyle w:val="aa"/>
        <w:ind w:left="-567"/>
        <w:jc w:val="both"/>
        <w:rPr>
          <w:rFonts w:ascii="Times New Roman" w:hAnsi="Times New Roman" w:cs="Times New Roman"/>
          <w:lang w:val="ru-RU"/>
        </w:rPr>
      </w:pPr>
    </w:p>
    <w:p w:rsidR="00055F80" w:rsidRPr="00055F80" w:rsidRDefault="00055F80" w:rsidP="00055F80">
      <w:pPr>
        <w:pStyle w:val="aa"/>
        <w:ind w:left="-567"/>
        <w:jc w:val="both"/>
        <w:rPr>
          <w:rFonts w:ascii="Times New Roman" w:hAnsi="Times New Roman" w:cs="Times New Roman"/>
          <w:lang w:val="ru-RU"/>
        </w:rPr>
      </w:pPr>
    </w:p>
    <w:p w:rsidR="00055F80" w:rsidRPr="00055F80" w:rsidRDefault="00055F80" w:rsidP="00055F80">
      <w:pPr>
        <w:pStyle w:val="aa"/>
        <w:ind w:left="-567"/>
        <w:jc w:val="both"/>
        <w:rPr>
          <w:rFonts w:ascii="Times New Roman" w:hAnsi="Times New Roman" w:cs="Times New Roman"/>
          <w:lang w:val="ru-RU"/>
        </w:rPr>
      </w:pPr>
    </w:p>
    <w:p w:rsidR="00055F80" w:rsidRPr="00055F80" w:rsidRDefault="00055F80" w:rsidP="00055F80">
      <w:pPr>
        <w:pStyle w:val="aa"/>
        <w:ind w:left="-567"/>
        <w:jc w:val="both"/>
        <w:rPr>
          <w:rFonts w:ascii="Times New Roman" w:hAnsi="Times New Roman" w:cs="Times New Roman"/>
          <w:lang w:val="ru-RU"/>
        </w:rPr>
      </w:pPr>
    </w:p>
    <w:p w:rsidR="00055F80" w:rsidRPr="007B7634" w:rsidRDefault="00055F80" w:rsidP="00055F80">
      <w:pPr>
        <w:ind w:right="-6"/>
        <w:rPr>
          <w:b/>
        </w:rPr>
      </w:pPr>
    </w:p>
    <w:p w:rsidR="00055F80" w:rsidRPr="007B7634" w:rsidRDefault="00055F80" w:rsidP="00055F80">
      <w:pPr>
        <w:ind w:right="-6"/>
        <w:rPr>
          <w:b/>
        </w:rPr>
      </w:pPr>
    </w:p>
    <w:p w:rsidR="00055F80" w:rsidRDefault="00055F80" w:rsidP="00055F80">
      <w:pPr>
        <w:ind w:right="-6"/>
        <w:rPr>
          <w:b/>
          <w:sz w:val="28"/>
          <w:szCs w:val="28"/>
        </w:rPr>
      </w:pPr>
    </w:p>
    <w:p w:rsidR="00055F80" w:rsidRDefault="00055F80" w:rsidP="00055F80">
      <w:pPr>
        <w:ind w:right="-6"/>
        <w:rPr>
          <w:b/>
          <w:sz w:val="28"/>
          <w:szCs w:val="28"/>
        </w:rPr>
      </w:pPr>
    </w:p>
    <w:p w:rsidR="00042287" w:rsidRDefault="00092DFD"/>
    <w:sectPr w:rsidR="00042287" w:rsidSect="00A0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95E72"/>
    <w:rsid w:val="00055F80"/>
    <w:rsid w:val="00066EA5"/>
    <w:rsid w:val="00135A89"/>
    <w:rsid w:val="00142BB6"/>
    <w:rsid w:val="004515A0"/>
    <w:rsid w:val="0045360E"/>
    <w:rsid w:val="004D74F4"/>
    <w:rsid w:val="00595E72"/>
    <w:rsid w:val="007050A0"/>
    <w:rsid w:val="00780663"/>
    <w:rsid w:val="00A066E1"/>
    <w:rsid w:val="00B07CDC"/>
    <w:rsid w:val="00C83434"/>
    <w:rsid w:val="00CF209F"/>
    <w:rsid w:val="00E8013D"/>
    <w:rsid w:val="00F35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595E7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95E72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055F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ru-RU" w:bidi="ar-SA"/>
    </w:rPr>
  </w:style>
  <w:style w:type="paragraph" w:customStyle="1" w:styleId="ConsNormal">
    <w:name w:val="ConsNormal"/>
    <w:rsid w:val="00055F8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3362</Words>
  <Characters>19167</Characters>
  <Application>Microsoft Office Word</Application>
  <DocSecurity>0</DocSecurity>
  <Lines>159</Lines>
  <Paragraphs>44</Paragraphs>
  <ScaleCrop>false</ScaleCrop>
  <Company/>
  <LinksUpToDate>false</LinksUpToDate>
  <CharactersWithSpaces>22485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5</cp:revision>
  <dcterms:created xsi:type="dcterms:W3CDTF">2023-01-11T10:52:00Z</dcterms:created>
  <dcterms:modified xsi:type="dcterms:W3CDTF">2023-01-17T08:08:00Z</dcterms:modified>
</cp:coreProperties>
</file>