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F96CFE" w:rsidTr="00993FB3">
        <w:tc>
          <w:tcPr>
            <w:tcW w:w="5069" w:type="dxa"/>
          </w:tcPr>
          <w:p w:rsidR="00F96CFE" w:rsidRPr="00D1784D" w:rsidRDefault="00F96CFE" w:rsidP="00993FB3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F96CFE" w:rsidRPr="00D1784D" w:rsidRDefault="00F96CFE" w:rsidP="00A67537">
            <w:pPr>
              <w:pStyle w:val="a3"/>
              <w:spacing w:before="0" w:beforeAutospacing="0" w:after="0" w:afterAutospacing="0"/>
              <w:ind w:left="318"/>
              <w:jc w:val="right"/>
            </w:pPr>
          </w:p>
        </w:tc>
      </w:tr>
    </w:tbl>
    <w:p w:rsidR="00A85F29" w:rsidRPr="00DB5CBC" w:rsidRDefault="00F24335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B5CBC">
        <w:rPr>
          <w:b/>
          <w:bCs/>
          <w:color w:val="000000"/>
          <w:sz w:val="28"/>
          <w:szCs w:val="28"/>
        </w:rPr>
        <w:t>ПОЛОЖЕНИЕ</w:t>
      </w:r>
      <w:r w:rsidR="009025E3" w:rsidRPr="00DB5CBC">
        <w:rPr>
          <w:b/>
          <w:bCs/>
          <w:color w:val="000000"/>
          <w:sz w:val="28"/>
          <w:szCs w:val="28"/>
        </w:rPr>
        <w:t xml:space="preserve"> </w:t>
      </w:r>
    </w:p>
    <w:p w:rsidR="000B63D9" w:rsidRPr="00DB5CBC" w:rsidRDefault="00F24335" w:rsidP="000B63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B5CBC">
        <w:rPr>
          <w:b/>
          <w:bCs/>
          <w:color w:val="000000"/>
          <w:sz w:val="28"/>
          <w:szCs w:val="28"/>
        </w:rPr>
        <w:t>РАЙОННО</w:t>
      </w:r>
      <w:r w:rsidR="009025E3" w:rsidRPr="00DB5CBC">
        <w:rPr>
          <w:b/>
          <w:bCs/>
          <w:color w:val="000000"/>
          <w:sz w:val="28"/>
          <w:szCs w:val="28"/>
        </w:rPr>
        <w:t xml:space="preserve">ГО </w:t>
      </w:r>
      <w:r w:rsidR="00677B27">
        <w:rPr>
          <w:b/>
          <w:bCs/>
          <w:color w:val="000000"/>
          <w:sz w:val="28"/>
          <w:szCs w:val="28"/>
        </w:rPr>
        <w:t xml:space="preserve">ДИСТАНЦИОНННОГО </w:t>
      </w:r>
      <w:r w:rsidRPr="00DB5CBC">
        <w:rPr>
          <w:b/>
          <w:bCs/>
          <w:color w:val="000000"/>
          <w:sz w:val="28"/>
          <w:szCs w:val="28"/>
        </w:rPr>
        <w:t>КОНКУРС</w:t>
      </w:r>
      <w:r w:rsidR="009025E3" w:rsidRPr="00DB5CBC">
        <w:rPr>
          <w:b/>
          <w:bCs/>
          <w:color w:val="000000"/>
          <w:sz w:val="28"/>
          <w:szCs w:val="28"/>
        </w:rPr>
        <w:t>А</w:t>
      </w:r>
      <w:r w:rsidRPr="00DB5CBC">
        <w:rPr>
          <w:b/>
          <w:bCs/>
          <w:color w:val="000000"/>
          <w:sz w:val="28"/>
          <w:szCs w:val="28"/>
        </w:rPr>
        <w:t xml:space="preserve"> </w:t>
      </w:r>
    </w:p>
    <w:p w:rsidR="00F24335" w:rsidRPr="00DB5CBC" w:rsidRDefault="00556E37" w:rsidP="000B63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4F386F">
        <w:rPr>
          <w:b/>
          <w:bCs/>
          <w:color w:val="000000"/>
          <w:sz w:val="28"/>
          <w:szCs w:val="28"/>
        </w:rPr>
        <w:t>Мой яблочный пирог</w:t>
      </w:r>
      <w:r>
        <w:rPr>
          <w:b/>
          <w:bCs/>
          <w:color w:val="000000"/>
          <w:sz w:val="28"/>
          <w:szCs w:val="28"/>
        </w:rPr>
        <w:t>»</w:t>
      </w:r>
    </w:p>
    <w:p w:rsidR="00F24335" w:rsidRDefault="00F24335" w:rsidP="00F24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A85F29" w:rsidRPr="001251C1" w:rsidRDefault="00A85F29" w:rsidP="00A85F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A85F29" w:rsidRPr="00556E37" w:rsidRDefault="00A85F29" w:rsidP="004F3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251C1">
        <w:rPr>
          <w:color w:val="000000"/>
          <w:sz w:val="28"/>
          <w:szCs w:val="28"/>
        </w:rPr>
        <w:t>1.1. Настоящее положение регламентирует статус и порядок проведения Конкурса</w:t>
      </w:r>
      <w:r w:rsidR="00556E37">
        <w:rPr>
          <w:color w:val="000000"/>
          <w:sz w:val="28"/>
          <w:szCs w:val="28"/>
        </w:rPr>
        <w:t xml:space="preserve"> </w:t>
      </w:r>
      <w:r w:rsidR="004F386F">
        <w:rPr>
          <w:b/>
          <w:bCs/>
          <w:color w:val="000000"/>
          <w:sz w:val="28"/>
          <w:szCs w:val="28"/>
        </w:rPr>
        <w:t>«Мой яблочный пирог»</w:t>
      </w:r>
      <w:r w:rsidRPr="009E32AD">
        <w:rPr>
          <w:color w:val="000000"/>
          <w:sz w:val="28"/>
          <w:szCs w:val="28"/>
        </w:rPr>
        <w:t>,</w:t>
      </w:r>
      <w:r w:rsidRPr="001251C1">
        <w:rPr>
          <w:color w:val="000000"/>
          <w:sz w:val="28"/>
          <w:szCs w:val="28"/>
        </w:rPr>
        <w:t xml:space="preserve"> требования к участникам и конкурсным работам, порядок предоставления заявок и работ на конкурс, сроки проведения конкурса.</w:t>
      </w:r>
    </w:p>
    <w:p w:rsidR="00A85F29" w:rsidRPr="00A85F29" w:rsidRDefault="00A85F29" w:rsidP="00A85F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1C1">
        <w:rPr>
          <w:color w:val="000000"/>
          <w:sz w:val="28"/>
          <w:szCs w:val="28"/>
        </w:rPr>
        <w:t>1.2. Организатором Конкурса является</w:t>
      </w:r>
      <w:r w:rsidR="00F24335" w:rsidRPr="00A85F29">
        <w:rPr>
          <w:color w:val="2D1609"/>
          <w:sz w:val="28"/>
          <w:szCs w:val="28"/>
        </w:rPr>
        <w:t xml:space="preserve"> </w:t>
      </w:r>
      <w:r w:rsidRPr="00A85F29">
        <w:rPr>
          <w:color w:val="000000"/>
          <w:sz w:val="28"/>
          <w:szCs w:val="28"/>
        </w:rPr>
        <w:t>ГБУ «Центр по работе с населением  «Преображенец»</w:t>
      </w:r>
      <w:r w:rsidR="004F386F">
        <w:rPr>
          <w:color w:val="000000"/>
          <w:sz w:val="28"/>
          <w:szCs w:val="28"/>
        </w:rPr>
        <w:t xml:space="preserve"> совместно с  Советом депутатов муниципального округа Преображенское.</w:t>
      </w:r>
    </w:p>
    <w:p w:rsidR="00F24335" w:rsidRDefault="00F24335" w:rsidP="00A85F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85F29" w:rsidRPr="001251C1" w:rsidRDefault="00A85F29" w:rsidP="00A85F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Цель и задачи Конкурса</w:t>
      </w:r>
    </w:p>
    <w:p w:rsidR="000F6AD5" w:rsidRDefault="00A85F29" w:rsidP="000F6A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0F6AD5" w:rsidRPr="000F6AD5">
        <w:t xml:space="preserve"> </w:t>
      </w:r>
      <w:r w:rsidR="000F6AD5" w:rsidRPr="000F6AD5">
        <w:rPr>
          <w:rFonts w:ascii="Times New Roman" w:hAnsi="Times New Roman" w:cs="Times New Roman"/>
          <w:sz w:val="28"/>
          <w:szCs w:val="28"/>
        </w:rPr>
        <w:t>Совершенствование и дальнейшее развитие традиций проведения мероприятий, направленных на привлечение интереса к выпечке и современному кондитерскому искусству;</w:t>
      </w:r>
    </w:p>
    <w:p w:rsidR="000F6AD5" w:rsidRDefault="000F6AD5" w:rsidP="000F6A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0F6AD5">
        <w:rPr>
          <w:rFonts w:ascii="Times New Roman" w:hAnsi="Times New Roman" w:cs="Times New Roman"/>
          <w:sz w:val="28"/>
          <w:szCs w:val="28"/>
        </w:rPr>
        <w:t>Демонстрация до</w:t>
      </w:r>
      <w:r>
        <w:rPr>
          <w:rFonts w:ascii="Times New Roman" w:hAnsi="Times New Roman" w:cs="Times New Roman"/>
          <w:sz w:val="28"/>
          <w:szCs w:val="28"/>
        </w:rPr>
        <w:t xml:space="preserve">стижений пекарского искусства; </w:t>
      </w:r>
    </w:p>
    <w:p w:rsidR="000F6AD5" w:rsidRDefault="000F6AD5" w:rsidP="000F6A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0F6AD5">
        <w:rPr>
          <w:rFonts w:ascii="Times New Roman" w:hAnsi="Times New Roman" w:cs="Times New Roman"/>
          <w:sz w:val="28"/>
          <w:szCs w:val="28"/>
        </w:rPr>
        <w:t xml:space="preserve"> Обмен опытом, возрождение старинных рецептов выпечки; </w:t>
      </w:r>
    </w:p>
    <w:p w:rsidR="00822A74" w:rsidRPr="000F6AD5" w:rsidRDefault="000F6AD5" w:rsidP="000F6A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AD5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822A74" w:rsidRPr="000F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Расширение кругозора и развитие творческого потенциала </w:t>
      </w:r>
      <w:r w:rsidR="0066125C" w:rsidRPr="000F6AD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822A74" w:rsidRPr="000F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Конкурса.</w:t>
      </w:r>
    </w:p>
    <w:p w:rsidR="00713DC4" w:rsidRDefault="000F6AD5" w:rsidP="000B63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13DC4">
        <w:rPr>
          <w:rFonts w:ascii="Times New Roman" w:hAnsi="Times New Roman" w:cs="Times New Roman"/>
          <w:sz w:val="28"/>
          <w:szCs w:val="28"/>
        </w:rPr>
        <w:t xml:space="preserve">. </w:t>
      </w:r>
      <w:r w:rsidR="00A85F29" w:rsidRPr="0093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713DC4"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71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18454C" w:rsidRPr="0093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</w:t>
      </w:r>
      <w:r w:rsidR="0071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Преображенского</w:t>
      </w:r>
      <w:r w:rsidR="00713DC4" w:rsidRPr="0071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DC4" w:rsidRPr="0093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1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71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1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="0082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86F" w:rsidRDefault="000B63D9" w:rsidP="000B63D9">
      <w:pPr>
        <w:shd w:val="clear" w:color="auto" w:fill="FFFFFF"/>
        <w:spacing w:after="0" w:line="240" w:lineRule="auto"/>
        <w:jc w:val="both"/>
        <w:textAlignment w:val="baseline"/>
      </w:pPr>
      <w:r>
        <w:t xml:space="preserve"> </w:t>
      </w:r>
    </w:p>
    <w:p w:rsidR="004A665E" w:rsidRPr="00C50726" w:rsidRDefault="004A665E" w:rsidP="004A66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Требования к работам, представленным на Конкурс</w:t>
      </w:r>
    </w:p>
    <w:p w:rsidR="008E39C6" w:rsidRPr="00C50726" w:rsidRDefault="004A665E" w:rsidP="009325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0726">
        <w:rPr>
          <w:color w:val="000000"/>
          <w:sz w:val="28"/>
          <w:szCs w:val="28"/>
        </w:rPr>
        <w:t>3.1.</w:t>
      </w:r>
      <w:r w:rsidR="00DE266C" w:rsidRPr="00C50726">
        <w:rPr>
          <w:color w:val="000000"/>
          <w:sz w:val="28"/>
          <w:szCs w:val="28"/>
        </w:rPr>
        <w:t xml:space="preserve"> </w:t>
      </w:r>
      <w:r w:rsidR="0066125C">
        <w:rPr>
          <w:color w:val="000000"/>
          <w:sz w:val="28"/>
          <w:szCs w:val="28"/>
        </w:rPr>
        <w:t xml:space="preserve">Конкурс проводиться по видеозаписям, ссылки на которые необходимо указать в заявке или выслать на электронную почту ГБУ ЦРН «Преображенец». Если </w:t>
      </w:r>
      <w:proofErr w:type="spellStart"/>
      <w:r w:rsidR="0066125C">
        <w:rPr>
          <w:color w:val="000000"/>
          <w:sz w:val="28"/>
          <w:szCs w:val="28"/>
        </w:rPr>
        <w:t>видеофайл</w:t>
      </w:r>
      <w:proofErr w:type="spellEnd"/>
      <w:r w:rsidR="0066125C">
        <w:rPr>
          <w:color w:val="000000"/>
          <w:sz w:val="28"/>
          <w:szCs w:val="28"/>
        </w:rPr>
        <w:t xml:space="preserve"> либо ссылка на него пересылается по электронной почте, в теме письма необходимо указать ФИО участника, возраст, номер телефона, название </w:t>
      </w:r>
      <w:r w:rsidR="00A85D2C">
        <w:rPr>
          <w:color w:val="000000"/>
          <w:sz w:val="28"/>
          <w:szCs w:val="28"/>
        </w:rPr>
        <w:t>работы</w:t>
      </w:r>
      <w:r w:rsidR="0066125C">
        <w:rPr>
          <w:color w:val="000000"/>
          <w:sz w:val="28"/>
          <w:szCs w:val="28"/>
        </w:rPr>
        <w:t>.</w:t>
      </w:r>
    </w:p>
    <w:p w:rsidR="00A85D2C" w:rsidRPr="0054258C" w:rsidRDefault="00C50726" w:rsidP="009325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0726">
        <w:rPr>
          <w:sz w:val="28"/>
          <w:szCs w:val="28"/>
        </w:rPr>
        <w:t xml:space="preserve">3.2. Требования к видео: </w:t>
      </w:r>
      <w:r w:rsidR="00FF7967">
        <w:rPr>
          <w:sz w:val="28"/>
          <w:szCs w:val="28"/>
        </w:rPr>
        <w:t xml:space="preserve">Общий хронометраж не должен превышать </w:t>
      </w:r>
      <w:r w:rsidR="0054258C">
        <w:rPr>
          <w:sz w:val="28"/>
          <w:szCs w:val="28"/>
        </w:rPr>
        <w:t>5</w:t>
      </w:r>
      <w:r w:rsidR="00FF7967">
        <w:rPr>
          <w:sz w:val="28"/>
          <w:szCs w:val="28"/>
        </w:rPr>
        <w:t xml:space="preserve"> минут. Р</w:t>
      </w:r>
      <w:r w:rsidRPr="00C50726">
        <w:rPr>
          <w:sz w:val="28"/>
          <w:szCs w:val="28"/>
        </w:rPr>
        <w:t>азрешается использовать внешний микроф</w:t>
      </w:r>
      <w:r w:rsidR="004F386F">
        <w:rPr>
          <w:sz w:val="28"/>
          <w:szCs w:val="28"/>
        </w:rPr>
        <w:t xml:space="preserve">он (без обработки </w:t>
      </w:r>
      <w:proofErr w:type="spellStart"/>
      <w:r w:rsidR="004F386F">
        <w:rPr>
          <w:sz w:val="28"/>
          <w:szCs w:val="28"/>
        </w:rPr>
        <w:t>аудиосигнала</w:t>
      </w:r>
      <w:proofErr w:type="spellEnd"/>
      <w:r w:rsidR="004F386F">
        <w:rPr>
          <w:sz w:val="28"/>
          <w:szCs w:val="28"/>
        </w:rPr>
        <w:t>)</w:t>
      </w:r>
      <w:r w:rsidR="0054258C">
        <w:rPr>
          <w:sz w:val="28"/>
          <w:szCs w:val="28"/>
        </w:rPr>
        <w:t>. Допускаются в</w:t>
      </w:r>
      <w:r w:rsidRPr="00C50726">
        <w:rPr>
          <w:sz w:val="28"/>
          <w:szCs w:val="28"/>
        </w:rPr>
        <w:t xml:space="preserve">о время </w:t>
      </w:r>
      <w:r w:rsidR="00A85D2C">
        <w:rPr>
          <w:sz w:val="28"/>
          <w:szCs w:val="28"/>
        </w:rPr>
        <w:t>записи</w:t>
      </w:r>
      <w:r w:rsidRPr="00C50726">
        <w:rPr>
          <w:sz w:val="28"/>
          <w:szCs w:val="28"/>
        </w:rPr>
        <w:t xml:space="preserve"> на видео </w:t>
      </w:r>
      <w:r w:rsidR="0066125C">
        <w:rPr>
          <w:sz w:val="28"/>
          <w:szCs w:val="28"/>
        </w:rPr>
        <w:t>действие</w:t>
      </w:r>
      <w:r w:rsidRPr="00C50726">
        <w:rPr>
          <w:sz w:val="28"/>
          <w:szCs w:val="28"/>
        </w:rPr>
        <w:t>, происходящее в кадре.</w:t>
      </w:r>
      <w:r w:rsidR="0066125C">
        <w:rPr>
          <w:sz w:val="28"/>
          <w:szCs w:val="28"/>
        </w:rPr>
        <w:t xml:space="preserve"> Допускается любительский формат при соблюдении всех остальных условий конкурса. В случае несоответствия видеозаписи требованиям конкурса, присланная заявка рассматриваться не будет.</w:t>
      </w:r>
      <w:r w:rsidR="004F386F">
        <w:rPr>
          <w:sz w:val="28"/>
          <w:szCs w:val="28"/>
        </w:rPr>
        <w:t xml:space="preserve"> В видео должно состоять из представления ингредиентов, процесса приготовления и презентации пирога.</w:t>
      </w:r>
    </w:p>
    <w:p w:rsidR="004A665E" w:rsidRDefault="00C50726" w:rsidP="00DB5C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4A665E" w:rsidRPr="005570AB">
        <w:rPr>
          <w:color w:val="000000"/>
          <w:sz w:val="28"/>
          <w:szCs w:val="28"/>
        </w:rPr>
        <w:t xml:space="preserve">. </w:t>
      </w:r>
      <w:r w:rsidR="000F60E0" w:rsidRPr="005570AB">
        <w:rPr>
          <w:color w:val="000000"/>
          <w:sz w:val="28"/>
          <w:szCs w:val="28"/>
        </w:rPr>
        <w:t xml:space="preserve">Представленные на Конкурс </w:t>
      </w:r>
      <w:r w:rsidR="008E39C6" w:rsidRPr="005570AB">
        <w:rPr>
          <w:color w:val="000000"/>
          <w:sz w:val="28"/>
          <w:szCs w:val="28"/>
        </w:rPr>
        <w:t>работы</w:t>
      </w:r>
      <w:r w:rsidR="000F60E0" w:rsidRPr="005570AB">
        <w:rPr>
          <w:color w:val="000000"/>
          <w:sz w:val="28"/>
          <w:szCs w:val="28"/>
        </w:rPr>
        <w:t xml:space="preserve"> должны соответствовать </w:t>
      </w:r>
      <w:r w:rsidR="009325E8" w:rsidRPr="005570AB">
        <w:rPr>
          <w:color w:val="000000"/>
          <w:sz w:val="28"/>
          <w:szCs w:val="28"/>
        </w:rPr>
        <w:t>тематике.</w:t>
      </w:r>
      <w:r w:rsidR="008E39C6">
        <w:rPr>
          <w:color w:val="000000"/>
          <w:sz w:val="28"/>
          <w:szCs w:val="28"/>
        </w:rPr>
        <w:t xml:space="preserve"> </w:t>
      </w:r>
    </w:p>
    <w:p w:rsidR="000F6AD5" w:rsidRDefault="000F6AD5" w:rsidP="00DB5C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3.4 </w:t>
      </w:r>
      <w:r w:rsidRPr="000F6AD5">
        <w:rPr>
          <w:color w:val="333333"/>
          <w:sz w:val="28"/>
          <w:szCs w:val="28"/>
          <w:shd w:val="clear" w:color="auto" w:fill="FFFFFF"/>
        </w:rPr>
        <w:t xml:space="preserve">Критериями оценки работ участников являются: </w:t>
      </w:r>
    </w:p>
    <w:p w:rsidR="000F6AD5" w:rsidRDefault="000F6AD5" w:rsidP="00DB5C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F6AD5">
        <w:rPr>
          <w:color w:val="333333"/>
          <w:sz w:val="28"/>
          <w:szCs w:val="28"/>
          <w:shd w:val="clear" w:color="auto" w:fill="FFFFFF"/>
        </w:rPr>
        <w:t>- внешний вид изделия;</w:t>
      </w:r>
    </w:p>
    <w:p w:rsidR="000F6AD5" w:rsidRDefault="000F6AD5" w:rsidP="00DB5C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F6AD5">
        <w:rPr>
          <w:color w:val="333333"/>
          <w:sz w:val="28"/>
          <w:szCs w:val="28"/>
          <w:shd w:val="clear" w:color="auto" w:fill="FFFFFF"/>
        </w:rPr>
        <w:t xml:space="preserve">- оформление работы; </w:t>
      </w:r>
    </w:p>
    <w:p w:rsidR="000F6AD5" w:rsidRDefault="000F6AD5" w:rsidP="00DB5C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F6AD5">
        <w:rPr>
          <w:color w:val="333333"/>
          <w:sz w:val="28"/>
          <w:szCs w:val="28"/>
          <w:shd w:val="clear" w:color="auto" w:fill="FFFFFF"/>
        </w:rPr>
        <w:t xml:space="preserve">- творческий подход; </w:t>
      </w:r>
    </w:p>
    <w:p w:rsidR="000F6AD5" w:rsidRDefault="000F6AD5" w:rsidP="00DB5C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F6AD5">
        <w:rPr>
          <w:color w:val="333333"/>
          <w:sz w:val="28"/>
          <w:szCs w:val="28"/>
          <w:shd w:val="clear" w:color="auto" w:fill="FFFFFF"/>
        </w:rPr>
        <w:t>- вкусовые качества;</w:t>
      </w:r>
    </w:p>
    <w:p w:rsidR="000F6AD5" w:rsidRDefault="000F6AD5" w:rsidP="00DB5C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F6AD5">
        <w:rPr>
          <w:color w:val="333333"/>
          <w:sz w:val="28"/>
          <w:szCs w:val="28"/>
          <w:shd w:val="clear" w:color="auto" w:fill="FFFFFF"/>
        </w:rPr>
        <w:t>- аппетитность;</w:t>
      </w:r>
    </w:p>
    <w:p w:rsidR="000F6AD5" w:rsidRDefault="000F6AD5" w:rsidP="00DB5C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F6AD5">
        <w:rPr>
          <w:color w:val="333333"/>
          <w:sz w:val="28"/>
          <w:szCs w:val="28"/>
          <w:shd w:val="clear" w:color="auto" w:fill="FFFFFF"/>
        </w:rPr>
        <w:t>- изящность;</w:t>
      </w:r>
    </w:p>
    <w:p w:rsidR="004A665E" w:rsidRPr="00464326" w:rsidRDefault="000F6AD5" w:rsidP="00464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6AD5">
        <w:rPr>
          <w:color w:val="333333"/>
          <w:sz w:val="28"/>
          <w:szCs w:val="28"/>
          <w:shd w:val="clear" w:color="auto" w:fill="FFFFFF"/>
        </w:rPr>
        <w:t>- эстетичность.</w:t>
      </w:r>
    </w:p>
    <w:p w:rsidR="00B45E1A" w:rsidRPr="001251C1" w:rsidRDefault="00B45E1A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IV. Условия проведения Конкурса</w:t>
      </w:r>
    </w:p>
    <w:p w:rsidR="00B45E1A" w:rsidRPr="0079667B" w:rsidRDefault="00B45E1A" w:rsidP="00B45E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067">
        <w:rPr>
          <w:color w:val="000000"/>
          <w:sz w:val="28"/>
          <w:szCs w:val="28"/>
        </w:rPr>
        <w:lastRenderedPageBreak/>
        <w:t>4.1. Прием конкурсных работ начинается </w:t>
      </w:r>
      <w:r w:rsidR="006723A4">
        <w:rPr>
          <w:b/>
          <w:bCs/>
          <w:color w:val="000000"/>
          <w:sz w:val="28"/>
          <w:szCs w:val="28"/>
        </w:rPr>
        <w:t xml:space="preserve">9 августа 2021г. в 00.00 </w:t>
      </w:r>
      <w:r w:rsidRPr="00896067">
        <w:rPr>
          <w:color w:val="000000"/>
          <w:sz w:val="28"/>
          <w:szCs w:val="28"/>
        </w:rPr>
        <w:t>и заканчивается </w:t>
      </w:r>
      <w:r w:rsidR="006723A4">
        <w:rPr>
          <w:b/>
          <w:bCs/>
          <w:color w:val="000000"/>
          <w:sz w:val="28"/>
          <w:szCs w:val="28"/>
        </w:rPr>
        <w:t>20</w:t>
      </w:r>
      <w:r w:rsidR="00F96CFE" w:rsidRPr="00896067">
        <w:rPr>
          <w:b/>
          <w:bCs/>
          <w:color w:val="000000"/>
          <w:sz w:val="28"/>
          <w:szCs w:val="28"/>
        </w:rPr>
        <w:t xml:space="preserve"> </w:t>
      </w:r>
      <w:r w:rsidR="006723A4">
        <w:rPr>
          <w:b/>
          <w:bCs/>
          <w:color w:val="000000"/>
          <w:sz w:val="28"/>
          <w:szCs w:val="28"/>
        </w:rPr>
        <w:t>августа</w:t>
      </w:r>
      <w:r w:rsidR="000A651A" w:rsidRPr="00896067">
        <w:rPr>
          <w:b/>
          <w:bCs/>
          <w:color w:val="000000"/>
          <w:sz w:val="28"/>
          <w:szCs w:val="28"/>
        </w:rPr>
        <w:t xml:space="preserve"> 20</w:t>
      </w:r>
      <w:r w:rsidR="006723A4">
        <w:rPr>
          <w:b/>
          <w:bCs/>
          <w:color w:val="000000"/>
          <w:sz w:val="28"/>
          <w:szCs w:val="28"/>
        </w:rPr>
        <w:t>21</w:t>
      </w:r>
      <w:r w:rsidR="000A651A" w:rsidRPr="00896067">
        <w:rPr>
          <w:b/>
          <w:bCs/>
          <w:color w:val="000000"/>
          <w:sz w:val="28"/>
          <w:szCs w:val="28"/>
        </w:rPr>
        <w:t>г.</w:t>
      </w:r>
      <w:r w:rsidR="006723A4">
        <w:rPr>
          <w:b/>
          <w:bCs/>
          <w:color w:val="000000"/>
          <w:sz w:val="28"/>
          <w:szCs w:val="28"/>
        </w:rPr>
        <w:t xml:space="preserve"> в 12.00.</w:t>
      </w:r>
      <w:r w:rsidRPr="00896067">
        <w:rPr>
          <w:color w:val="000000"/>
          <w:sz w:val="28"/>
          <w:szCs w:val="28"/>
        </w:rPr>
        <w:t xml:space="preserve"> Подведение итогов состоится </w:t>
      </w:r>
      <w:r w:rsidR="00822A74" w:rsidRPr="00896067">
        <w:rPr>
          <w:b/>
          <w:bCs/>
          <w:color w:val="000000"/>
          <w:sz w:val="28"/>
          <w:szCs w:val="28"/>
        </w:rPr>
        <w:t xml:space="preserve">с </w:t>
      </w:r>
      <w:r w:rsidR="006723A4">
        <w:rPr>
          <w:b/>
          <w:bCs/>
          <w:color w:val="000000"/>
          <w:sz w:val="28"/>
          <w:szCs w:val="28"/>
        </w:rPr>
        <w:t>21</w:t>
      </w:r>
      <w:r w:rsidR="00822A74" w:rsidRPr="00896067">
        <w:rPr>
          <w:b/>
          <w:bCs/>
          <w:color w:val="000000"/>
          <w:sz w:val="28"/>
          <w:szCs w:val="28"/>
        </w:rPr>
        <w:t xml:space="preserve"> </w:t>
      </w:r>
      <w:r w:rsidR="006723A4">
        <w:rPr>
          <w:b/>
          <w:bCs/>
          <w:color w:val="000000"/>
          <w:sz w:val="28"/>
          <w:szCs w:val="28"/>
        </w:rPr>
        <w:t>августа.</w:t>
      </w:r>
    </w:p>
    <w:p w:rsidR="00B45E1A" w:rsidRPr="00B45E1A" w:rsidRDefault="00B45E1A" w:rsidP="006723A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9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Принять участие в Конкурсе могут</w:t>
      </w:r>
      <w:r w:rsidR="0059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67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7 лет</w:t>
      </w:r>
      <w:r w:rsidR="0059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6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r w:rsidR="0067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E1A" w:rsidRDefault="00B45E1A" w:rsidP="0089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9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участию в Конкурсе принимаются </w:t>
      </w:r>
      <w:r w:rsidR="00A6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соответствуют требованиям и условиям настоящего положения, а также отправленные в срок согласно пункту </w:t>
      </w:r>
      <w:r w:rsidR="0089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8E" w:rsidRPr="001251C1" w:rsidRDefault="0089318E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E1A" w:rsidRPr="001251C1" w:rsidRDefault="00B45E1A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V. Принятие заявок на участие в Конкурсе</w:t>
      </w:r>
    </w:p>
    <w:p w:rsidR="0089318E" w:rsidRPr="004B260F" w:rsidRDefault="00B45E1A" w:rsidP="008931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251C1">
        <w:rPr>
          <w:color w:val="000000"/>
          <w:sz w:val="28"/>
          <w:szCs w:val="28"/>
        </w:rPr>
        <w:t xml:space="preserve">5.1. </w:t>
      </w:r>
      <w:r w:rsidR="00822A74">
        <w:rPr>
          <w:color w:val="000000"/>
          <w:sz w:val="28"/>
          <w:szCs w:val="28"/>
        </w:rPr>
        <w:t>Заявки</w:t>
      </w:r>
      <w:r w:rsidRPr="001251C1">
        <w:rPr>
          <w:color w:val="000000"/>
          <w:sz w:val="28"/>
          <w:szCs w:val="28"/>
        </w:rPr>
        <w:t xml:space="preserve"> </w:t>
      </w:r>
      <w:r w:rsidR="00914AB0">
        <w:rPr>
          <w:color w:val="000000"/>
          <w:sz w:val="28"/>
          <w:szCs w:val="28"/>
        </w:rPr>
        <w:t xml:space="preserve">направляются </w:t>
      </w:r>
      <w:r w:rsidRPr="001251C1">
        <w:rPr>
          <w:color w:val="000000"/>
          <w:sz w:val="28"/>
          <w:szCs w:val="28"/>
        </w:rPr>
        <w:t xml:space="preserve">по адресу: </w:t>
      </w:r>
      <w:hyperlink r:id="rId5" w:history="1">
        <w:r w:rsidR="0089318E" w:rsidRPr="00D822E8">
          <w:rPr>
            <w:rStyle w:val="a4"/>
            <w:b/>
            <w:sz w:val="28"/>
            <w:szCs w:val="28"/>
            <w:lang w:val="en-US"/>
          </w:rPr>
          <w:t>preobrazhenez</w:t>
        </w:r>
        <w:r w:rsidR="0089318E" w:rsidRPr="00D822E8">
          <w:rPr>
            <w:rStyle w:val="a4"/>
            <w:b/>
            <w:sz w:val="28"/>
            <w:szCs w:val="28"/>
          </w:rPr>
          <w:t>@</w:t>
        </w:r>
        <w:r w:rsidR="0089318E" w:rsidRPr="00D822E8">
          <w:rPr>
            <w:rStyle w:val="a4"/>
            <w:b/>
            <w:bCs/>
            <w:sz w:val="28"/>
            <w:szCs w:val="28"/>
            <w:lang w:val="en-US"/>
          </w:rPr>
          <w:t>list</w:t>
        </w:r>
        <w:r w:rsidR="0089318E" w:rsidRPr="00D822E8">
          <w:rPr>
            <w:rStyle w:val="a4"/>
            <w:b/>
            <w:bCs/>
            <w:sz w:val="28"/>
            <w:szCs w:val="28"/>
          </w:rPr>
          <w:t>.</w:t>
        </w:r>
        <w:proofErr w:type="spellStart"/>
        <w:r w:rsidR="0089318E" w:rsidRPr="00D822E8">
          <w:rPr>
            <w:rStyle w:val="a4"/>
            <w:b/>
            <w:bCs/>
            <w:sz w:val="28"/>
            <w:szCs w:val="28"/>
          </w:rPr>
          <w:t>ru</w:t>
        </w:r>
        <w:proofErr w:type="spellEnd"/>
      </w:hyperlink>
      <w:r w:rsidR="0089318E">
        <w:rPr>
          <w:b/>
          <w:bCs/>
          <w:color w:val="000000"/>
          <w:sz w:val="28"/>
          <w:szCs w:val="28"/>
        </w:rPr>
        <w:t xml:space="preserve"> </w:t>
      </w:r>
      <w:r w:rsidR="0089318E" w:rsidRPr="00896067">
        <w:rPr>
          <w:b/>
          <w:bCs/>
          <w:color w:val="000000"/>
          <w:sz w:val="28"/>
          <w:szCs w:val="28"/>
        </w:rPr>
        <w:t>не позднее</w:t>
      </w:r>
      <w:r w:rsidR="0089318E" w:rsidRPr="00896067">
        <w:rPr>
          <w:b/>
          <w:color w:val="000000"/>
          <w:sz w:val="28"/>
          <w:szCs w:val="28"/>
        </w:rPr>
        <w:t> </w:t>
      </w:r>
      <w:r w:rsidR="006723A4">
        <w:rPr>
          <w:b/>
          <w:bCs/>
          <w:color w:val="000000"/>
          <w:sz w:val="28"/>
          <w:szCs w:val="28"/>
        </w:rPr>
        <w:t>12</w:t>
      </w:r>
      <w:r w:rsidR="00914AB0" w:rsidRPr="00896067">
        <w:rPr>
          <w:b/>
          <w:bCs/>
          <w:color w:val="000000"/>
          <w:sz w:val="28"/>
          <w:szCs w:val="28"/>
        </w:rPr>
        <w:t xml:space="preserve"> часов </w:t>
      </w:r>
      <w:r w:rsidR="006723A4">
        <w:rPr>
          <w:b/>
          <w:bCs/>
          <w:color w:val="000000"/>
          <w:sz w:val="28"/>
          <w:szCs w:val="28"/>
        </w:rPr>
        <w:t>20</w:t>
      </w:r>
      <w:r w:rsidR="0089318E" w:rsidRPr="00896067">
        <w:rPr>
          <w:b/>
          <w:bCs/>
          <w:color w:val="000000"/>
          <w:sz w:val="28"/>
          <w:szCs w:val="28"/>
        </w:rPr>
        <w:t xml:space="preserve"> </w:t>
      </w:r>
      <w:r w:rsidR="006723A4">
        <w:rPr>
          <w:b/>
          <w:bCs/>
          <w:color w:val="000000"/>
          <w:sz w:val="28"/>
          <w:szCs w:val="28"/>
        </w:rPr>
        <w:t>августа</w:t>
      </w:r>
      <w:r w:rsidR="0089318E" w:rsidRPr="00896067">
        <w:rPr>
          <w:b/>
          <w:bCs/>
          <w:color w:val="000000"/>
          <w:sz w:val="28"/>
          <w:szCs w:val="28"/>
        </w:rPr>
        <w:t xml:space="preserve"> 20</w:t>
      </w:r>
      <w:r w:rsidR="006723A4">
        <w:rPr>
          <w:b/>
          <w:bCs/>
          <w:color w:val="000000"/>
          <w:sz w:val="28"/>
          <w:szCs w:val="28"/>
        </w:rPr>
        <w:t>21</w:t>
      </w:r>
      <w:r w:rsidR="0089318E" w:rsidRPr="00896067">
        <w:rPr>
          <w:b/>
          <w:bCs/>
          <w:color w:val="000000"/>
          <w:sz w:val="28"/>
          <w:szCs w:val="28"/>
        </w:rPr>
        <w:t xml:space="preserve"> года.</w:t>
      </w:r>
    </w:p>
    <w:p w:rsidR="00B45E1A" w:rsidRPr="001251C1" w:rsidRDefault="00B45E1A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18E" w:rsidRDefault="00B45E1A" w:rsidP="0089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VI. Жюри Конкурса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Для оценки работ участников Конкурса формируется Жюри.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 Жюри формируется и утверждается организатором Конкурса и действует в рамках данного положения.</w:t>
      </w:r>
    </w:p>
    <w:p w:rsidR="00B45E1A" w:rsidRPr="00F71CEA" w:rsidRDefault="00E6637B" w:rsidP="0089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45E1A"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B45E1A" w:rsidRPr="00F7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конкурсные работы по 10 – бальной системе на основании рекомендуемых критериев оценки:</w:t>
      </w:r>
    </w:p>
    <w:p w:rsidR="0018454C" w:rsidRPr="00F71CEA" w:rsidRDefault="0018454C" w:rsidP="0018454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71CEA">
        <w:rPr>
          <w:rFonts w:ascii="Times New Roman" w:hAnsi="Times New Roman" w:cs="Times New Roman"/>
          <w:sz w:val="28"/>
          <w:szCs w:val="28"/>
        </w:rPr>
        <w:t xml:space="preserve">Общее впечатление </w:t>
      </w:r>
    </w:p>
    <w:p w:rsidR="0018454C" w:rsidRPr="00F71CEA" w:rsidRDefault="0018454C" w:rsidP="0018454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CEA">
        <w:rPr>
          <w:color w:val="000000"/>
          <w:sz w:val="28"/>
          <w:szCs w:val="28"/>
        </w:rPr>
        <w:t>Соответствие работы тематике</w:t>
      </w:r>
    </w:p>
    <w:p w:rsidR="0054258C" w:rsidRPr="0054258C" w:rsidRDefault="0054258C" w:rsidP="0018454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258C">
        <w:rPr>
          <w:rFonts w:ascii="Times New Roman" w:hAnsi="Times New Roman" w:cs="Times New Roman"/>
          <w:sz w:val="28"/>
          <w:szCs w:val="28"/>
        </w:rPr>
        <w:t xml:space="preserve">мысловая и композиционная целостность </w:t>
      </w:r>
    </w:p>
    <w:p w:rsidR="0054258C" w:rsidRPr="00EA41B2" w:rsidRDefault="0054258C" w:rsidP="0018454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258C">
        <w:rPr>
          <w:rFonts w:ascii="Times New Roman" w:hAnsi="Times New Roman" w:cs="Times New Roman"/>
          <w:sz w:val="28"/>
          <w:szCs w:val="28"/>
        </w:rPr>
        <w:t>тилистическая и языковая грамотность</w:t>
      </w:r>
    </w:p>
    <w:p w:rsidR="00B45E1A" w:rsidRDefault="00E6637B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45E1A" w:rsidRPr="00EA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Решение жюри является окончательным</w:t>
      </w:r>
      <w:r w:rsidR="00B45E1A"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обжалованию не подлежит.</w:t>
      </w:r>
    </w:p>
    <w:p w:rsidR="00940DB8" w:rsidRDefault="00940DB8" w:rsidP="00940D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Состав жюри: </w:t>
      </w:r>
    </w:p>
    <w:p w:rsidR="00B5686B" w:rsidRPr="00A85F29" w:rsidRDefault="00940DB8" w:rsidP="00B568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686B">
        <w:rPr>
          <w:color w:val="000000"/>
          <w:sz w:val="28"/>
          <w:szCs w:val="28"/>
        </w:rPr>
        <w:t xml:space="preserve">Председатель жюри </w:t>
      </w:r>
      <w:r w:rsidR="00F96CFE" w:rsidRPr="00B5686B">
        <w:rPr>
          <w:color w:val="000000"/>
          <w:sz w:val="28"/>
          <w:szCs w:val="28"/>
        </w:rPr>
        <w:t>–</w:t>
      </w:r>
      <w:r w:rsidRPr="00B5686B">
        <w:rPr>
          <w:color w:val="000000"/>
          <w:sz w:val="28"/>
          <w:szCs w:val="28"/>
        </w:rPr>
        <w:t xml:space="preserve"> </w:t>
      </w:r>
      <w:r w:rsidR="00F96CFE" w:rsidRPr="00B5686B">
        <w:rPr>
          <w:color w:val="000000"/>
          <w:sz w:val="28"/>
          <w:szCs w:val="28"/>
        </w:rPr>
        <w:t xml:space="preserve">Глава </w:t>
      </w:r>
      <w:r w:rsidR="00B5686B">
        <w:rPr>
          <w:color w:val="000000"/>
          <w:sz w:val="28"/>
          <w:szCs w:val="28"/>
        </w:rPr>
        <w:t xml:space="preserve">муниципального округа Преображенское </w:t>
      </w:r>
      <w:proofErr w:type="spellStart"/>
      <w:r w:rsidR="00B5686B">
        <w:rPr>
          <w:color w:val="000000"/>
          <w:sz w:val="28"/>
          <w:szCs w:val="28"/>
        </w:rPr>
        <w:t>Иноземцева</w:t>
      </w:r>
      <w:proofErr w:type="spellEnd"/>
      <w:r w:rsidR="00B5686B">
        <w:rPr>
          <w:color w:val="000000"/>
          <w:sz w:val="28"/>
          <w:szCs w:val="28"/>
        </w:rPr>
        <w:t xml:space="preserve"> Надежда Игоревна</w:t>
      </w:r>
    </w:p>
    <w:p w:rsidR="0089318E" w:rsidRPr="00B5686B" w:rsidRDefault="00940DB8" w:rsidP="00A6753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5686B">
        <w:rPr>
          <w:rFonts w:ascii="Times New Roman" w:hAnsi="Times New Roman" w:cs="Times New Roman"/>
          <w:color w:val="000000"/>
          <w:sz w:val="28"/>
          <w:szCs w:val="28"/>
        </w:rPr>
        <w:t xml:space="preserve">Члены жюри: </w:t>
      </w:r>
      <w:r w:rsidR="00B5686B">
        <w:rPr>
          <w:rFonts w:ascii="Times New Roman" w:hAnsi="Times New Roman" w:cs="Times New Roman"/>
          <w:color w:val="000000"/>
          <w:sz w:val="28"/>
          <w:szCs w:val="28"/>
        </w:rPr>
        <w:t>Кобзарь Светлана Николаевна</w:t>
      </w:r>
      <w:r w:rsidR="00F96CFE" w:rsidRPr="00B568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686B">
        <w:rPr>
          <w:rFonts w:ascii="Times New Roman" w:hAnsi="Times New Roman" w:cs="Times New Roman"/>
          <w:color w:val="000000"/>
          <w:sz w:val="28"/>
          <w:szCs w:val="28"/>
        </w:rPr>
        <w:t>Хохлов Андрей Анатольевич,</w:t>
      </w:r>
      <w:r w:rsidR="00A67537" w:rsidRPr="00B56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86B">
        <w:rPr>
          <w:rFonts w:ascii="Times New Roman" w:hAnsi="Times New Roman" w:cs="Times New Roman"/>
          <w:color w:val="000000"/>
          <w:sz w:val="28"/>
          <w:szCs w:val="28"/>
        </w:rPr>
        <w:t>Сароян</w:t>
      </w:r>
      <w:proofErr w:type="spellEnd"/>
      <w:r w:rsidR="00B5686B">
        <w:rPr>
          <w:rFonts w:ascii="Times New Roman" w:hAnsi="Times New Roman" w:cs="Times New Roman"/>
          <w:color w:val="000000"/>
          <w:sz w:val="28"/>
          <w:szCs w:val="28"/>
        </w:rPr>
        <w:t xml:space="preserve"> Эдгар </w:t>
      </w:r>
      <w:proofErr w:type="spellStart"/>
      <w:r w:rsidR="00B5686B">
        <w:rPr>
          <w:rFonts w:ascii="Times New Roman" w:hAnsi="Times New Roman" w:cs="Times New Roman"/>
          <w:color w:val="000000"/>
          <w:sz w:val="28"/>
          <w:szCs w:val="28"/>
        </w:rPr>
        <w:t>Оксенович</w:t>
      </w:r>
      <w:proofErr w:type="spellEnd"/>
      <w:r w:rsidR="00B568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DB8" w:rsidRPr="00940DB8" w:rsidRDefault="00940DB8" w:rsidP="00940DB8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45E1A" w:rsidRPr="001251C1" w:rsidRDefault="0089318E" w:rsidP="00B45E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</w:t>
      </w:r>
      <w:r w:rsidR="00B45E1A" w:rsidRPr="0012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 Подведение итогов Конкурса и награждение</w:t>
      </w:r>
    </w:p>
    <w:p w:rsidR="00940DB8" w:rsidRDefault="0089318E" w:rsidP="001948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45E1A" w:rsidRPr="0019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Pr="00194818">
        <w:rPr>
          <w:rFonts w:ascii="Times New Roman" w:hAnsi="Times New Roman" w:cs="Times New Roman"/>
          <w:color w:val="000000"/>
          <w:sz w:val="28"/>
          <w:szCs w:val="28"/>
        </w:rPr>
        <w:t>Жюри определяет три призовых места.</w:t>
      </w:r>
      <w:r w:rsidR="00013A1A" w:rsidRPr="00194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DB8">
        <w:rPr>
          <w:rFonts w:ascii="Times New Roman" w:hAnsi="Times New Roman" w:cs="Times New Roman"/>
          <w:color w:val="000000"/>
          <w:sz w:val="28"/>
          <w:szCs w:val="28"/>
        </w:rPr>
        <w:t>Участникам</w:t>
      </w:r>
      <w:r w:rsidRPr="00194818">
        <w:rPr>
          <w:rFonts w:ascii="Times New Roman" w:hAnsi="Times New Roman" w:cs="Times New Roman"/>
          <w:color w:val="000000"/>
          <w:sz w:val="28"/>
          <w:szCs w:val="28"/>
        </w:rPr>
        <w:t>, занявши</w:t>
      </w:r>
      <w:r w:rsidR="00940DB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94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A1A" w:rsidRPr="00194818">
        <w:rPr>
          <w:rFonts w:ascii="Times New Roman" w:hAnsi="Times New Roman" w:cs="Times New Roman"/>
          <w:color w:val="000000"/>
          <w:sz w:val="28"/>
          <w:szCs w:val="28"/>
        </w:rPr>
        <w:t>призовые</w:t>
      </w:r>
      <w:r w:rsidRPr="00194818">
        <w:rPr>
          <w:rFonts w:ascii="Times New Roman" w:hAnsi="Times New Roman" w:cs="Times New Roman"/>
          <w:color w:val="000000"/>
          <w:sz w:val="28"/>
          <w:szCs w:val="28"/>
        </w:rPr>
        <w:t xml:space="preserve"> места, </w:t>
      </w:r>
      <w:r w:rsidR="00940DB8">
        <w:rPr>
          <w:rFonts w:ascii="Times New Roman" w:hAnsi="Times New Roman" w:cs="Times New Roman"/>
          <w:color w:val="000000"/>
          <w:sz w:val="28"/>
          <w:szCs w:val="28"/>
        </w:rPr>
        <w:t>вручаю</w:t>
      </w:r>
      <w:r w:rsidRPr="00194818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940D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47C6" w:rsidRDefault="00822A74" w:rsidP="00940DB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диплом</w:t>
      </w:r>
      <w:r w:rsidR="00940D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2A74" w:rsidRPr="00940DB8" w:rsidRDefault="00F71CEA" w:rsidP="00940DB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памятный </w:t>
      </w:r>
      <w:r w:rsidR="00822A74">
        <w:rPr>
          <w:rFonts w:ascii="Times New Roman" w:hAnsi="Times New Roman" w:cs="Times New Roman"/>
          <w:color w:val="000000"/>
          <w:sz w:val="28"/>
          <w:szCs w:val="28"/>
        </w:rPr>
        <w:t>подарок.</w:t>
      </w:r>
    </w:p>
    <w:p w:rsidR="0089318E" w:rsidRPr="00F047C6" w:rsidRDefault="0089318E" w:rsidP="00F04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047C6">
        <w:rPr>
          <w:rFonts w:ascii="Times New Roman" w:hAnsi="Times New Roman" w:cs="Times New Roman"/>
          <w:color w:val="000000"/>
          <w:sz w:val="28"/>
          <w:szCs w:val="28"/>
        </w:rPr>
        <w:t xml:space="preserve">Всем участникам конкурса вручаются </w:t>
      </w:r>
      <w:r w:rsidR="00F71CEA">
        <w:rPr>
          <w:rFonts w:ascii="Times New Roman" w:hAnsi="Times New Roman" w:cs="Times New Roman"/>
          <w:color w:val="000000"/>
          <w:sz w:val="28"/>
          <w:szCs w:val="28"/>
        </w:rPr>
        <w:t>поощрительные</w:t>
      </w:r>
      <w:r w:rsidRPr="00F04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CEA">
        <w:rPr>
          <w:rFonts w:ascii="Times New Roman" w:hAnsi="Times New Roman" w:cs="Times New Roman"/>
          <w:color w:val="000000"/>
          <w:sz w:val="28"/>
          <w:szCs w:val="28"/>
        </w:rPr>
        <w:t>призы</w:t>
      </w:r>
      <w:r w:rsidR="000445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335" w:rsidRPr="00F047C6" w:rsidRDefault="0089318E" w:rsidP="00F04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45E1A"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Информация о проведении Конкурса и его результатах будет размещена на сайте </w:t>
      </w:r>
      <w:r w:rsidRPr="00A85F29">
        <w:rPr>
          <w:rFonts w:ascii="Times New Roman" w:hAnsi="Times New Roman" w:cs="Times New Roman"/>
          <w:color w:val="000000"/>
          <w:sz w:val="28"/>
          <w:szCs w:val="28"/>
        </w:rPr>
        <w:t>ГБУ «Центр по работе с населением  «Преображенец»</w:t>
      </w:r>
      <w:r w:rsidR="00194818" w:rsidRPr="00194818">
        <w:t xml:space="preserve"> </w:t>
      </w:r>
      <w:r w:rsidR="000B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http://www.preobrazhenec.ru</w:t>
      </w:r>
      <w:r w:rsidRPr="000A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4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E1A" w:rsidRPr="0012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для справок: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(499) 161-93-92</w:t>
      </w:r>
      <w:r w:rsidR="0019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37B" w:rsidRDefault="00E663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6637B" w:rsidSect="00DB5CBC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ADB"/>
    <w:multiLevelType w:val="hybridMultilevel"/>
    <w:tmpl w:val="3B46440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B5F7EEC"/>
    <w:multiLevelType w:val="hybridMultilevel"/>
    <w:tmpl w:val="17D80278"/>
    <w:lvl w:ilvl="0" w:tplc="49EE9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5292"/>
    <w:multiLevelType w:val="hybridMultilevel"/>
    <w:tmpl w:val="4A6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BAE"/>
    <w:multiLevelType w:val="hybridMultilevel"/>
    <w:tmpl w:val="3B489438"/>
    <w:lvl w:ilvl="0" w:tplc="49EE9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14B08"/>
    <w:multiLevelType w:val="hybridMultilevel"/>
    <w:tmpl w:val="5914DB52"/>
    <w:lvl w:ilvl="0" w:tplc="0334435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A48C1"/>
    <w:multiLevelType w:val="hybridMultilevel"/>
    <w:tmpl w:val="8EF8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04A8F"/>
    <w:multiLevelType w:val="hybridMultilevel"/>
    <w:tmpl w:val="31FE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3372E"/>
    <w:multiLevelType w:val="hybridMultilevel"/>
    <w:tmpl w:val="3230ABC8"/>
    <w:lvl w:ilvl="0" w:tplc="C70478F4">
      <w:numFmt w:val="bullet"/>
      <w:lvlText w:val="·"/>
      <w:lvlJc w:val="left"/>
      <w:pPr>
        <w:ind w:left="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529A1D14"/>
    <w:multiLevelType w:val="hybridMultilevel"/>
    <w:tmpl w:val="81D4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E0CBF"/>
    <w:multiLevelType w:val="hybridMultilevel"/>
    <w:tmpl w:val="4A6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1CA8"/>
    <w:multiLevelType w:val="hybridMultilevel"/>
    <w:tmpl w:val="38DEEF20"/>
    <w:lvl w:ilvl="0" w:tplc="49EE9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E2B21"/>
    <w:multiLevelType w:val="hybridMultilevel"/>
    <w:tmpl w:val="B5BEF2DC"/>
    <w:lvl w:ilvl="0" w:tplc="C70478F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B29F8"/>
    <w:multiLevelType w:val="hybridMultilevel"/>
    <w:tmpl w:val="9BE2D60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335"/>
    <w:rsid w:val="00013A1A"/>
    <w:rsid w:val="000142AA"/>
    <w:rsid w:val="000422A2"/>
    <w:rsid w:val="000445F2"/>
    <w:rsid w:val="000600F9"/>
    <w:rsid w:val="00065841"/>
    <w:rsid w:val="000A0E2C"/>
    <w:rsid w:val="000A651A"/>
    <w:rsid w:val="000B52C9"/>
    <w:rsid w:val="000B63D9"/>
    <w:rsid w:val="000E4B0B"/>
    <w:rsid w:val="000F60E0"/>
    <w:rsid w:val="000F6AD5"/>
    <w:rsid w:val="0018454C"/>
    <w:rsid w:val="00194818"/>
    <w:rsid w:val="002120DB"/>
    <w:rsid w:val="00222C97"/>
    <w:rsid w:val="00254ECD"/>
    <w:rsid w:val="002B5BFF"/>
    <w:rsid w:val="00352C8C"/>
    <w:rsid w:val="003B3664"/>
    <w:rsid w:val="003B3F06"/>
    <w:rsid w:val="00454869"/>
    <w:rsid w:val="00464326"/>
    <w:rsid w:val="004929E1"/>
    <w:rsid w:val="004955CF"/>
    <w:rsid w:val="004A665E"/>
    <w:rsid w:val="004B260F"/>
    <w:rsid w:val="004F386F"/>
    <w:rsid w:val="005034E9"/>
    <w:rsid w:val="005279E5"/>
    <w:rsid w:val="005342C4"/>
    <w:rsid w:val="0054258C"/>
    <w:rsid w:val="005560F6"/>
    <w:rsid w:val="00556E37"/>
    <w:rsid w:val="005570AB"/>
    <w:rsid w:val="00586BCE"/>
    <w:rsid w:val="0059480A"/>
    <w:rsid w:val="005A06A5"/>
    <w:rsid w:val="005A15A2"/>
    <w:rsid w:val="005A7C72"/>
    <w:rsid w:val="005B4CBB"/>
    <w:rsid w:val="0065236B"/>
    <w:rsid w:val="0066125C"/>
    <w:rsid w:val="006723A4"/>
    <w:rsid w:val="00677B27"/>
    <w:rsid w:val="006B10D3"/>
    <w:rsid w:val="006B1D71"/>
    <w:rsid w:val="006D1341"/>
    <w:rsid w:val="006E1808"/>
    <w:rsid w:val="00713DC4"/>
    <w:rsid w:val="0079667B"/>
    <w:rsid w:val="007C6CD6"/>
    <w:rsid w:val="008142A2"/>
    <w:rsid w:val="00822A74"/>
    <w:rsid w:val="00825535"/>
    <w:rsid w:val="00830674"/>
    <w:rsid w:val="0083486F"/>
    <w:rsid w:val="0085430D"/>
    <w:rsid w:val="0089318E"/>
    <w:rsid w:val="00896067"/>
    <w:rsid w:val="008C5E19"/>
    <w:rsid w:val="008E39C6"/>
    <w:rsid w:val="009025E3"/>
    <w:rsid w:val="00914AB0"/>
    <w:rsid w:val="009325E8"/>
    <w:rsid w:val="00940DB8"/>
    <w:rsid w:val="00947608"/>
    <w:rsid w:val="00955398"/>
    <w:rsid w:val="00971F5A"/>
    <w:rsid w:val="009D2AA3"/>
    <w:rsid w:val="009E32AD"/>
    <w:rsid w:val="009F7845"/>
    <w:rsid w:val="00A11A39"/>
    <w:rsid w:val="00A1534A"/>
    <w:rsid w:val="00A30D36"/>
    <w:rsid w:val="00A6607C"/>
    <w:rsid w:val="00A67537"/>
    <w:rsid w:val="00A85D2C"/>
    <w:rsid w:val="00A85F29"/>
    <w:rsid w:val="00AC557C"/>
    <w:rsid w:val="00B22DCB"/>
    <w:rsid w:val="00B45E1A"/>
    <w:rsid w:val="00B5686B"/>
    <w:rsid w:val="00B631E4"/>
    <w:rsid w:val="00BC3DD4"/>
    <w:rsid w:val="00BE4337"/>
    <w:rsid w:val="00C50726"/>
    <w:rsid w:val="00CC4BCF"/>
    <w:rsid w:val="00CC5B20"/>
    <w:rsid w:val="00CD1DA5"/>
    <w:rsid w:val="00DB5CBC"/>
    <w:rsid w:val="00DE266C"/>
    <w:rsid w:val="00E04E42"/>
    <w:rsid w:val="00E1407A"/>
    <w:rsid w:val="00E6637B"/>
    <w:rsid w:val="00EA41B2"/>
    <w:rsid w:val="00EB03A9"/>
    <w:rsid w:val="00ED5595"/>
    <w:rsid w:val="00F047C6"/>
    <w:rsid w:val="00F24335"/>
    <w:rsid w:val="00F554A6"/>
    <w:rsid w:val="00F646D2"/>
    <w:rsid w:val="00F71CEA"/>
    <w:rsid w:val="00F81966"/>
    <w:rsid w:val="00F96CFE"/>
    <w:rsid w:val="00FD5BF7"/>
    <w:rsid w:val="00FF75A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37"/>
  </w:style>
  <w:style w:type="paragraph" w:styleId="1">
    <w:name w:val="heading 1"/>
    <w:basedOn w:val="a"/>
    <w:link w:val="10"/>
    <w:uiPriority w:val="9"/>
    <w:qFormat/>
    <w:rsid w:val="00A85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43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85F29"/>
    <w:pPr>
      <w:ind w:left="720"/>
      <w:contextualSpacing/>
    </w:pPr>
  </w:style>
  <w:style w:type="table" w:styleId="a6">
    <w:name w:val="Table Grid"/>
    <w:basedOn w:val="a1"/>
    <w:uiPriority w:val="59"/>
    <w:rsid w:val="0085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obrazhenez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Надежда Сергеевна</cp:lastModifiedBy>
  <cp:revision>3</cp:revision>
  <cp:lastPrinted>2020-10-27T14:40:00Z</cp:lastPrinted>
  <dcterms:created xsi:type="dcterms:W3CDTF">2021-08-04T11:52:00Z</dcterms:created>
  <dcterms:modified xsi:type="dcterms:W3CDTF">2021-08-04T12:35:00Z</dcterms:modified>
</cp:coreProperties>
</file>