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65" w:rsidRDefault="00B62165" w:rsidP="00B62165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65" w:rsidRPr="00D23DF7" w:rsidRDefault="00B62165" w:rsidP="00B62165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B62165" w:rsidRPr="00D23DF7" w:rsidRDefault="00B62165" w:rsidP="00B62165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B62165" w:rsidRPr="00D23DF7" w:rsidRDefault="00B62165" w:rsidP="00B62165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B62165" w:rsidRDefault="00B62165" w:rsidP="00B62165">
      <w:pPr>
        <w:jc w:val="center"/>
        <w:rPr>
          <w:b/>
          <w:color w:val="000000"/>
          <w:sz w:val="40"/>
          <w:szCs w:val="40"/>
        </w:rPr>
      </w:pPr>
    </w:p>
    <w:p w:rsidR="00B62165" w:rsidRPr="00842FCF" w:rsidRDefault="00B62165" w:rsidP="00B6216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B62165" w:rsidRDefault="00B62165" w:rsidP="00B62165">
      <w:pPr>
        <w:rPr>
          <w:b/>
          <w:sz w:val="28"/>
          <w:szCs w:val="28"/>
        </w:rPr>
      </w:pPr>
    </w:p>
    <w:p w:rsidR="00B62165" w:rsidRPr="00B62165" w:rsidRDefault="00B62165" w:rsidP="00B62165">
      <w:pPr>
        <w:ind w:left="-426"/>
        <w:rPr>
          <w:b/>
          <w:sz w:val="28"/>
          <w:szCs w:val="28"/>
        </w:rPr>
      </w:pPr>
      <w:r w:rsidRPr="00B62165">
        <w:rPr>
          <w:b/>
          <w:sz w:val="28"/>
          <w:szCs w:val="28"/>
        </w:rPr>
        <w:t xml:space="preserve"> 12.08.2020г № 07/03</w:t>
      </w:r>
    </w:p>
    <w:p w:rsidR="005E6061" w:rsidRDefault="005E6061"/>
    <w:p w:rsidR="00B62165" w:rsidRDefault="00B62165" w:rsidP="00B62165">
      <w:pPr>
        <w:tabs>
          <w:tab w:val="left" w:pos="4680"/>
        </w:tabs>
        <w:ind w:left="-426" w:right="4675"/>
        <w:jc w:val="both"/>
        <w:rPr>
          <w:b/>
          <w:bCs/>
          <w:sz w:val="28"/>
          <w:szCs w:val="28"/>
        </w:rPr>
      </w:pPr>
      <w:r w:rsidRPr="009B06AB">
        <w:rPr>
          <w:b/>
          <w:sz w:val="28"/>
          <w:szCs w:val="28"/>
        </w:rPr>
        <w:t>Об участии депутатов Совета депутатов муниципального округа Преображенское</w:t>
      </w:r>
      <w:r w:rsidRPr="009B06AB">
        <w:rPr>
          <w:sz w:val="28"/>
          <w:szCs w:val="28"/>
        </w:rPr>
        <w:t xml:space="preserve"> </w:t>
      </w:r>
      <w:r w:rsidRPr="009B06AB">
        <w:rPr>
          <w:b/>
          <w:sz w:val="28"/>
          <w:szCs w:val="28"/>
        </w:rPr>
        <w:t xml:space="preserve">в работе комиссий, </w:t>
      </w:r>
      <w:r w:rsidRPr="009B06AB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06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B62165" w:rsidRPr="009B06AB" w:rsidRDefault="00B62165" w:rsidP="00B62165">
      <w:pPr>
        <w:tabs>
          <w:tab w:val="left" w:pos="4680"/>
        </w:tabs>
        <w:ind w:left="-426" w:right="4675"/>
        <w:jc w:val="both"/>
        <w:rPr>
          <w:b/>
          <w:bCs/>
          <w:sz w:val="28"/>
          <w:szCs w:val="28"/>
        </w:rPr>
      </w:pPr>
    </w:p>
    <w:p w:rsidR="00B62165" w:rsidRPr="009B06AB" w:rsidRDefault="00B62165" w:rsidP="00B62165">
      <w:pPr>
        <w:tabs>
          <w:tab w:val="left" w:pos="4680"/>
        </w:tabs>
        <w:ind w:left="-426" w:right="4675"/>
        <w:jc w:val="both"/>
        <w:rPr>
          <w:b/>
          <w:sz w:val="28"/>
          <w:szCs w:val="28"/>
          <w:lang w:eastAsia="en-US"/>
        </w:rPr>
      </w:pPr>
    </w:p>
    <w:p w:rsidR="00B62165" w:rsidRPr="009B06AB" w:rsidRDefault="00B62165" w:rsidP="00B62165">
      <w:pPr>
        <w:pStyle w:val="a7"/>
        <w:ind w:left="-426" w:firstLine="709"/>
        <w:jc w:val="both"/>
        <w:rPr>
          <w:sz w:val="28"/>
          <w:szCs w:val="28"/>
        </w:rPr>
      </w:pPr>
      <w:proofErr w:type="gramStart"/>
      <w:r w:rsidRPr="009B06AB">
        <w:rPr>
          <w:sz w:val="28"/>
          <w:szCs w:val="28"/>
        </w:rPr>
        <w:t xml:space="preserve">В соответствии с пунктом 2 статьи 1 Закона города Москвы </w:t>
      </w:r>
      <w:r w:rsidRPr="009B06AB">
        <w:rPr>
          <w:sz w:val="28"/>
          <w:szCs w:val="28"/>
        </w:rP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 w:rsidRPr="009B06AB">
        <w:rPr>
          <w:bCs/>
          <w:sz w:val="28"/>
          <w:szCs w:val="28"/>
          <w:lang w:eastAsia="en-US"/>
        </w:rPr>
        <w:t>остановлением</w:t>
      </w:r>
      <w:proofErr w:type="gramEnd"/>
      <w:r w:rsidRPr="009B06AB">
        <w:rPr>
          <w:bCs/>
          <w:sz w:val="28"/>
          <w:szCs w:val="28"/>
          <w:lang w:eastAsia="en-US"/>
        </w:rPr>
        <w:t xml:space="preserve"> </w:t>
      </w:r>
      <w:proofErr w:type="gramStart"/>
      <w:r w:rsidRPr="009B06AB">
        <w:rPr>
          <w:bCs/>
          <w:sz w:val="28"/>
          <w:szCs w:val="28"/>
          <w:lang w:eastAsia="en-US"/>
        </w:rPr>
        <w:t xml:space="preserve">Правительства Москвы от 25 февраля 2016 года № 57-ПП «Об </w:t>
      </w:r>
      <w:r w:rsidRPr="009B06AB">
        <w:rPr>
          <w:bCs/>
          <w:sz w:val="28"/>
          <w:szCs w:val="28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обращения Фонда капитального ремонта многоквартирных домов города Москвы</w:t>
      </w:r>
      <w:proofErr w:type="gramEnd"/>
      <w:r w:rsidRPr="009B06AB">
        <w:rPr>
          <w:sz w:val="28"/>
          <w:szCs w:val="28"/>
        </w:rPr>
        <w:t xml:space="preserve">, поступившего в Совет депутатов муниципального округа Преображенское </w:t>
      </w:r>
      <w:bookmarkStart w:id="0" w:name="OLE_LINK1"/>
      <w:bookmarkStart w:id="1" w:name="OLE_LINK2"/>
      <w:bookmarkStart w:id="2" w:name="OLE_LINK3"/>
      <w:r w:rsidRPr="009B06AB">
        <w:rPr>
          <w:sz w:val="28"/>
          <w:szCs w:val="28"/>
        </w:rPr>
        <w:t xml:space="preserve">10 августа 2020  года №ФКР-10-22724/20, </w:t>
      </w:r>
      <w:bookmarkEnd w:id="0"/>
      <w:bookmarkEnd w:id="1"/>
      <w:bookmarkEnd w:id="2"/>
      <w:r w:rsidRPr="009B06AB">
        <w:rPr>
          <w:sz w:val="28"/>
          <w:szCs w:val="28"/>
        </w:rPr>
        <w:t xml:space="preserve"> Совет депутатов муниципального округа Преображенское  решил:</w:t>
      </w:r>
    </w:p>
    <w:p w:rsidR="00B62165" w:rsidRPr="009B06AB" w:rsidRDefault="00B62165" w:rsidP="00B62165">
      <w:pPr>
        <w:pStyle w:val="a7"/>
        <w:ind w:left="-426" w:firstLine="709"/>
        <w:jc w:val="both"/>
        <w:rPr>
          <w:sz w:val="28"/>
          <w:szCs w:val="28"/>
        </w:rPr>
      </w:pPr>
      <w:bookmarkStart w:id="3" w:name="_Toc363472315"/>
      <w:bookmarkStart w:id="4" w:name="_Toc363472366"/>
      <w:r w:rsidRPr="009B06AB">
        <w:rPr>
          <w:sz w:val="28"/>
          <w:szCs w:val="28"/>
        </w:rPr>
        <w:lastRenderedPageBreak/>
        <w:t xml:space="preserve">1. Определить закрепление депутатов Совета депутатов муниципального округа Преображенское для участия в работе комиссий, </w:t>
      </w:r>
      <w:r w:rsidRPr="009B06AB">
        <w:rPr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 в многоквартирных домах</w:t>
      </w:r>
      <w:r w:rsidRPr="009B06AB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 w:rsidRPr="009B06AB">
        <w:rPr>
          <w:sz w:val="28"/>
          <w:szCs w:val="28"/>
        </w:rPr>
        <w:t xml:space="preserve"> (приложение</w:t>
      </w:r>
      <w:proofErr w:type="gramStart"/>
      <w:r w:rsidRPr="009B06AB">
        <w:rPr>
          <w:sz w:val="28"/>
          <w:szCs w:val="28"/>
        </w:rPr>
        <w:t xml:space="preserve"> )</w:t>
      </w:r>
      <w:proofErr w:type="gramEnd"/>
      <w:r w:rsidRPr="009B06AB">
        <w:rPr>
          <w:sz w:val="28"/>
          <w:szCs w:val="28"/>
        </w:rPr>
        <w:t>.</w:t>
      </w:r>
      <w:bookmarkEnd w:id="3"/>
      <w:bookmarkEnd w:id="4"/>
      <w:r w:rsidRPr="009B06AB">
        <w:rPr>
          <w:sz w:val="28"/>
          <w:szCs w:val="28"/>
        </w:rPr>
        <w:t xml:space="preserve">  </w:t>
      </w:r>
    </w:p>
    <w:p w:rsidR="00B62165" w:rsidRPr="009B06AB" w:rsidRDefault="00B62165" w:rsidP="00B62165">
      <w:pPr>
        <w:pStyle w:val="a7"/>
        <w:ind w:left="-426" w:firstLine="709"/>
        <w:jc w:val="both"/>
        <w:rPr>
          <w:sz w:val="28"/>
          <w:szCs w:val="28"/>
        </w:rPr>
      </w:pPr>
      <w:r w:rsidRPr="009B06AB">
        <w:rPr>
          <w:iCs/>
          <w:sz w:val="28"/>
          <w:szCs w:val="28"/>
        </w:rPr>
        <w:t>2</w:t>
      </w:r>
      <w:r w:rsidRPr="009B06AB">
        <w:rPr>
          <w:sz w:val="28"/>
          <w:szCs w:val="28"/>
        </w:rPr>
        <w:t>. Направить заверенную копию настоящего решения в Департамент капитального ремонта города Москвы</w:t>
      </w:r>
      <w:r w:rsidRPr="009B06AB">
        <w:rPr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Pr="009B06AB">
        <w:rPr>
          <w:sz w:val="28"/>
          <w:szCs w:val="28"/>
        </w:rPr>
        <w:t xml:space="preserve"> в течение 3 рабочих дней со дня принятия настоящего решения. </w:t>
      </w:r>
    </w:p>
    <w:p w:rsidR="00B62165" w:rsidRPr="009B06AB" w:rsidRDefault="00B62165" w:rsidP="00B62165">
      <w:pPr>
        <w:pStyle w:val="a7"/>
        <w:ind w:left="-426" w:firstLine="709"/>
        <w:jc w:val="both"/>
        <w:rPr>
          <w:sz w:val="28"/>
          <w:szCs w:val="28"/>
        </w:rPr>
      </w:pPr>
      <w:r w:rsidRPr="009B06AB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органом местного самоуправления.</w:t>
      </w: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Pr="009B06AB" w:rsidRDefault="00B62165" w:rsidP="00B62165">
      <w:pPr>
        <w:ind w:left="-426"/>
        <w:rPr>
          <w:b/>
          <w:sz w:val="28"/>
          <w:szCs w:val="28"/>
        </w:rPr>
      </w:pPr>
      <w:r w:rsidRPr="009B06AB">
        <w:rPr>
          <w:b/>
          <w:sz w:val="28"/>
          <w:szCs w:val="28"/>
        </w:rPr>
        <w:t xml:space="preserve">Глава муниципального округа </w:t>
      </w:r>
      <w:r w:rsidRPr="009B06AB">
        <w:rPr>
          <w:b/>
          <w:sz w:val="28"/>
          <w:szCs w:val="28"/>
        </w:rPr>
        <w:tab/>
      </w:r>
    </w:p>
    <w:p w:rsidR="00B62165" w:rsidRDefault="00B62165" w:rsidP="00B62165">
      <w:pPr>
        <w:ind w:left="-426"/>
        <w:rPr>
          <w:b/>
          <w:sz w:val="28"/>
          <w:szCs w:val="28"/>
        </w:rPr>
      </w:pPr>
      <w:r w:rsidRPr="009B06AB">
        <w:rPr>
          <w:b/>
          <w:sz w:val="28"/>
          <w:szCs w:val="28"/>
        </w:rPr>
        <w:t>Преображенское</w:t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r w:rsidRPr="009B06AB">
        <w:rPr>
          <w:b/>
          <w:sz w:val="28"/>
          <w:szCs w:val="28"/>
        </w:rPr>
        <w:tab/>
      </w:r>
      <w:proofErr w:type="spellStart"/>
      <w:r w:rsidRPr="009B06AB">
        <w:rPr>
          <w:b/>
          <w:sz w:val="28"/>
          <w:szCs w:val="28"/>
        </w:rPr>
        <w:t>Н.И.Иноземцева</w:t>
      </w:r>
      <w:proofErr w:type="spellEnd"/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ind w:left="-426"/>
        <w:rPr>
          <w:b/>
          <w:sz w:val="28"/>
          <w:szCs w:val="28"/>
        </w:rPr>
      </w:pPr>
    </w:p>
    <w:p w:rsidR="00B62165" w:rsidRDefault="00B62165" w:rsidP="00B62165">
      <w:pPr>
        <w:jc w:val="right"/>
        <w:rPr>
          <w:bCs/>
          <w:sz w:val="20"/>
          <w:szCs w:val="20"/>
        </w:rPr>
      </w:pPr>
    </w:p>
    <w:p w:rsidR="00B62165" w:rsidRPr="000D66EC" w:rsidRDefault="00B62165" w:rsidP="00B62165">
      <w:pPr>
        <w:jc w:val="right"/>
        <w:rPr>
          <w:bCs/>
        </w:rPr>
      </w:pPr>
      <w:r w:rsidRPr="000D66EC">
        <w:rPr>
          <w:bCs/>
        </w:rPr>
        <w:lastRenderedPageBreak/>
        <w:t xml:space="preserve">Приложение </w:t>
      </w:r>
    </w:p>
    <w:p w:rsidR="00B62165" w:rsidRPr="000D66EC" w:rsidRDefault="00B62165" w:rsidP="00B62165">
      <w:pPr>
        <w:ind w:left="5940" w:hanging="360"/>
        <w:jc w:val="right"/>
        <w:rPr>
          <w:bCs/>
        </w:rPr>
      </w:pPr>
      <w:r w:rsidRPr="001D51D4">
        <w:rPr>
          <w:bCs/>
          <w:sz w:val="20"/>
          <w:szCs w:val="20"/>
        </w:rPr>
        <w:t xml:space="preserve">                              к </w:t>
      </w:r>
      <w:r w:rsidRPr="000D66EC">
        <w:rPr>
          <w:bCs/>
        </w:rPr>
        <w:t xml:space="preserve">решению Совета   депутатов    муниципального округа Преображенское  </w:t>
      </w:r>
    </w:p>
    <w:p w:rsidR="00B62165" w:rsidRPr="00642331" w:rsidRDefault="00B62165" w:rsidP="00B62165">
      <w:pPr>
        <w:jc w:val="right"/>
        <w:rPr>
          <w:b/>
        </w:rPr>
      </w:pPr>
      <w:r w:rsidRPr="000D66EC">
        <w:rPr>
          <w:bCs/>
        </w:rPr>
        <w:t xml:space="preserve">                 от «12» августа 2020 года № 07/03</w:t>
      </w:r>
    </w:p>
    <w:p w:rsidR="00B62165" w:rsidRPr="00642331" w:rsidRDefault="00B62165" w:rsidP="00B62165">
      <w:pPr>
        <w:rPr>
          <w:b/>
        </w:rPr>
      </w:pPr>
    </w:p>
    <w:p w:rsidR="00B62165" w:rsidRDefault="00B62165" w:rsidP="00B62165">
      <w:pPr>
        <w:jc w:val="center"/>
        <w:rPr>
          <w:b/>
        </w:rPr>
      </w:pPr>
      <w:r w:rsidRPr="00642331">
        <w:rPr>
          <w:b/>
        </w:rPr>
        <w:t xml:space="preserve">Перечень многоквартирных домов, включенных в краткосрочный план реализации в 2021,2022 и 2023 годах региональной программы капитального ремонта общего имущества в многоквартирных домах на территории </w:t>
      </w:r>
      <w:r>
        <w:rPr>
          <w:b/>
        </w:rPr>
        <w:t xml:space="preserve">города Москвы </w:t>
      </w:r>
    </w:p>
    <w:p w:rsidR="00B62165" w:rsidRPr="00642331" w:rsidRDefault="00B62165" w:rsidP="00B62165">
      <w:pPr>
        <w:jc w:val="center"/>
        <w:rPr>
          <w:b/>
        </w:rPr>
      </w:pPr>
      <w:r>
        <w:rPr>
          <w:b/>
        </w:rPr>
        <w:t>на 2015-2044 годы</w:t>
      </w:r>
    </w:p>
    <w:p w:rsidR="00B62165" w:rsidRPr="00642331" w:rsidRDefault="00B62165" w:rsidP="00B62165"/>
    <w:tbl>
      <w:tblPr>
        <w:tblStyle w:val="a6"/>
        <w:tblW w:w="0" w:type="auto"/>
        <w:tblLayout w:type="fixed"/>
        <w:tblLook w:val="04A0"/>
      </w:tblPr>
      <w:tblGrid>
        <w:gridCol w:w="531"/>
        <w:gridCol w:w="1732"/>
        <w:gridCol w:w="2100"/>
        <w:gridCol w:w="2109"/>
        <w:gridCol w:w="1395"/>
        <w:gridCol w:w="1472"/>
      </w:tblGrid>
      <w:tr w:rsidR="00B62165" w:rsidRPr="00642331" w:rsidTr="00F0653A">
        <w:tc>
          <w:tcPr>
            <w:tcW w:w="531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 xml:space="preserve">№ </w:t>
            </w:r>
            <w:proofErr w:type="spellStart"/>
            <w:proofErr w:type="gramStart"/>
            <w:r w:rsidRPr="00642331">
              <w:rPr>
                <w:b/>
              </w:rPr>
              <w:t>п</w:t>
            </w:r>
            <w:proofErr w:type="spellEnd"/>
            <w:proofErr w:type="gramEnd"/>
            <w:r w:rsidRPr="00642331">
              <w:rPr>
                <w:b/>
              </w:rPr>
              <w:t>/</w:t>
            </w:r>
            <w:proofErr w:type="spellStart"/>
            <w:r w:rsidRPr="00642331">
              <w:rPr>
                <w:b/>
              </w:rPr>
              <w:t>п</w:t>
            </w:r>
            <w:proofErr w:type="spellEnd"/>
          </w:p>
        </w:tc>
        <w:tc>
          <w:tcPr>
            <w:tcW w:w="1732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Административный округ города Москвы</w:t>
            </w:r>
          </w:p>
        </w:tc>
        <w:tc>
          <w:tcPr>
            <w:tcW w:w="2100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Внутригородское муниципальное образование в городе Москве</w:t>
            </w:r>
          </w:p>
        </w:tc>
        <w:tc>
          <w:tcPr>
            <w:tcW w:w="2109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Адрес МКД</w:t>
            </w:r>
          </w:p>
        </w:tc>
        <w:tc>
          <w:tcPr>
            <w:tcW w:w="1395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Основной депутат</w:t>
            </w:r>
          </w:p>
        </w:tc>
        <w:tc>
          <w:tcPr>
            <w:tcW w:w="1472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Резервный депутат</w:t>
            </w:r>
          </w:p>
        </w:tc>
      </w:tr>
      <w:tr w:rsidR="00B62165" w:rsidRPr="00642331" w:rsidTr="00F0653A">
        <w:tc>
          <w:tcPr>
            <w:tcW w:w="531" w:type="dxa"/>
          </w:tcPr>
          <w:p w:rsidR="00B62165" w:rsidRPr="00642331" w:rsidRDefault="00B62165" w:rsidP="00F0653A">
            <w:r w:rsidRPr="00642331">
              <w:t>1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9-я Рота,15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Кобзарь С.Н.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</w:tr>
      <w:tr w:rsidR="00B62165" w:rsidRPr="00642331" w:rsidTr="00F0653A">
        <w:tc>
          <w:tcPr>
            <w:tcW w:w="531" w:type="dxa"/>
          </w:tcPr>
          <w:p w:rsidR="00B62165" w:rsidRPr="00642331" w:rsidRDefault="00B62165" w:rsidP="00F0653A">
            <w:r w:rsidRPr="00642331">
              <w:t>2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9-я Рота,17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Кобзарь С.Н.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</w:tr>
      <w:tr w:rsidR="00B62165" w:rsidRPr="00642331" w:rsidTr="00F0653A">
        <w:trPr>
          <w:trHeight w:val="631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9-я Рота,2-1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4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9-я Рота,27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Кобзарь С.Н.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5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Атарбекова,4а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ФирфаровК.В</w:t>
            </w:r>
            <w:proofErr w:type="spellEnd"/>
            <w:r w:rsidRPr="00642331">
              <w:t>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6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Зборовский</w:t>
            </w:r>
            <w:proofErr w:type="spellEnd"/>
            <w:r w:rsidRPr="00642331">
              <w:t xml:space="preserve"> 1-й пер,15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 xml:space="preserve">Комиссарова Н.Л. 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7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Зборовский</w:t>
            </w:r>
            <w:proofErr w:type="spellEnd"/>
            <w:r w:rsidRPr="00642331">
              <w:t xml:space="preserve"> 1-й пер.,17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БолотоваР.А</w:t>
            </w:r>
            <w:proofErr w:type="spellEnd"/>
            <w:r w:rsidRPr="00642331">
              <w:t>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8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Знаменская,37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9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Знаменская,38-1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10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Знаменская,38-2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11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Знаменская,8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12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Открытое шоссе,2-2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Комиссрова</w:t>
            </w:r>
            <w:proofErr w:type="spellEnd"/>
            <w:r w:rsidRPr="00642331">
              <w:t xml:space="preserve"> Н.Л.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13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Открытое шоссе,2-7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Комиссрова</w:t>
            </w:r>
            <w:proofErr w:type="spellEnd"/>
            <w:r w:rsidRPr="00642331">
              <w:t xml:space="preserve"> Н.Л.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14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Потешная,10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15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Преображенский вал.4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16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Просторная,6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17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Пугачевская 2-я,14-2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Волнов</w:t>
            </w:r>
            <w:proofErr w:type="spellEnd"/>
            <w:r w:rsidRPr="00642331">
              <w:t xml:space="preserve"> Ю.А.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Бер И.Л.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18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Пугачевская 2-я,14-4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Волнов</w:t>
            </w:r>
            <w:proofErr w:type="spellEnd"/>
            <w:r w:rsidRPr="00642331">
              <w:t xml:space="preserve"> Ю.А.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Бер И.Л.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lastRenderedPageBreak/>
              <w:t>19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Пугачевская 2-я,8-3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Волнов</w:t>
            </w:r>
            <w:proofErr w:type="spellEnd"/>
            <w:r w:rsidRPr="00642331">
              <w:t xml:space="preserve"> Ю.А.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Бер И.Л</w:t>
            </w:r>
            <w:r>
              <w:t>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20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Семеновская М.15/17-3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Кобзарь С.Н.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21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Халтуринская,12-1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Комиссрова</w:t>
            </w:r>
            <w:proofErr w:type="spellEnd"/>
            <w:r w:rsidRPr="00642331">
              <w:t xml:space="preserve"> Н.Л.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22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Халтуринская,14-2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Р.А;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23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Халтуринская,14-3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24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Халтуринская,14-5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25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Халтуринская,2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26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Халтуринская,7а-1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</w:tr>
      <w:tr w:rsidR="00B62165" w:rsidRPr="00642331" w:rsidTr="00F0653A">
        <w:trPr>
          <w:trHeight w:val="240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27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Халтуринская,7а-2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Комиссарова Н.Л.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28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,12-1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29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,20-3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30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,20-4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31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,22-1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32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,24-2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Бер И.Л.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33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,32-3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Бер И.Л.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34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,5-2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35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,6-4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36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1472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37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proofErr w:type="gramStart"/>
            <w:r w:rsidRPr="00642331">
              <w:t xml:space="preserve"> Б</w:t>
            </w:r>
            <w:proofErr w:type="gramEnd"/>
            <w:r w:rsidRPr="00642331">
              <w:t>,9-6</w:t>
            </w:r>
          </w:p>
        </w:tc>
        <w:tc>
          <w:tcPr>
            <w:tcW w:w="1395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</w:tr>
      <w:tr w:rsidR="00B62165" w:rsidRPr="00642331" w:rsidTr="00F0653A">
        <w:trPr>
          <w:trHeight w:val="254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38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Электрозаводская,32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Кобзарь С.Н.</w:t>
            </w:r>
          </w:p>
        </w:tc>
      </w:tr>
      <w:tr w:rsidR="00B62165" w:rsidRPr="00642331" w:rsidTr="00F0653A">
        <w:trPr>
          <w:trHeight w:val="561"/>
        </w:trPr>
        <w:tc>
          <w:tcPr>
            <w:tcW w:w="531" w:type="dxa"/>
          </w:tcPr>
          <w:p w:rsidR="00B62165" w:rsidRPr="00642331" w:rsidRDefault="00B62165" w:rsidP="00F0653A">
            <w:r w:rsidRPr="00642331">
              <w:t>39</w:t>
            </w:r>
          </w:p>
        </w:tc>
        <w:tc>
          <w:tcPr>
            <w:tcW w:w="1732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00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09" w:type="dxa"/>
          </w:tcPr>
          <w:p w:rsidR="00B62165" w:rsidRPr="00642331" w:rsidRDefault="00B62165" w:rsidP="00F0653A">
            <w:r w:rsidRPr="00642331">
              <w:t>Электрозаводский 1-й пер.,4</w:t>
            </w:r>
          </w:p>
        </w:tc>
        <w:tc>
          <w:tcPr>
            <w:tcW w:w="1395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  <w:tc>
          <w:tcPr>
            <w:tcW w:w="1472" w:type="dxa"/>
          </w:tcPr>
          <w:p w:rsidR="00B62165" w:rsidRPr="00642331" w:rsidRDefault="00B62165" w:rsidP="00F0653A">
            <w:r w:rsidRPr="00642331">
              <w:t>Кобзарь С.Н.</w:t>
            </w:r>
          </w:p>
        </w:tc>
      </w:tr>
    </w:tbl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/>
    <w:p w:rsidR="00B62165" w:rsidRPr="00642331" w:rsidRDefault="00B62165" w:rsidP="00B62165">
      <w:pPr>
        <w:jc w:val="center"/>
        <w:rPr>
          <w:b/>
        </w:rPr>
      </w:pPr>
      <w:r w:rsidRPr="00642331">
        <w:rPr>
          <w:b/>
        </w:rPr>
        <w:t>Многоквартирные дома, формирующие фонд капитального ремонта на счете регионального оператора, в которых в 2021,2022 и 2023 годах запланированы работы по замене отработавшего назначенный срок службы лифта и (или</w:t>
      </w:r>
      <w:proofErr w:type="gramStart"/>
      <w:r w:rsidRPr="00642331">
        <w:rPr>
          <w:b/>
        </w:rPr>
        <w:t>)и</w:t>
      </w:r>
      <w:proofErr w:type="gramEnd"/>
      <w:r w:rsidRPr="00642331">
        <w:rPr>
          <w:b/>
        </w:rPr>
        <w:t>стекает назначенный срок службы лифтов (25 лет) и требуется проведения оценки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союза от 18 октября  2011 г. № 824 «О принятии технического регламента Таможенного союза «Безопасность лифтов»</w:t>
      </w:r>
    </w:p>
    <w:p w:rsidR="00B62165" w:rsidRPr="00642331" w:rsidRDefault="00B62165" w:rsidP="00B62165"/>
    <w:tbl>
      <w:tblPr>
        <w:tblStyle w:val="a6"/>
        <w:tblW w:w="10060" w:type="dxa"/>
        <w:tblLayout w:type="fixed"/>
        <w:tblLook w:val="04A0"/>
      </w:tblPr>
      <w:tblGrid>
        <w:gridCol w:w="558"/>
        <w:gridCol w:w="1847"/>
        <w:gridCol w:w="2126"/>
        <w:gridCol w:w="2199"/>
        <w:gridCol w:w="1271"/>
        <w:gridCol w:w="2059"/>
      </w:tblGrid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 xml:space="preserve">№ </w:t>
            </w:r>
            <w:proofErr w:type="spellStart"/>
            <w:proofErr w:type="gramStart"/>
            <w:r w:rsidRPr="00642331">
              <w:rPr>
                <w:b/>
              </w:rPr>
              <w:t>п</w:t>
            </w:r>
            <w:proofErr w:type="spellEnd"/>
            <w:proofErr w:type="gramEnd"/>
            <w:r w:rsidRPr="00642331">
              <w:rPr>
                <w:b/>
              </w:rPr>
              <w:t>/</w:t>
            </w:r>
            <w:proofErr w:type="spellStart"/>
            <w:r w:rsidRPr="00642331">
              <w:rPr>
                <w:b/>
              </w:rPr>
              <w:t>п</w:t>
            </w:r>
            <w:proofErr w:type="spellEnd"/>
          </w:p>
        </w:tc>
        <w:tc>
          <w:tcPr>
            <w:tcW w:w="1847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Административный округ города Москвы</w:t>
            </w:r>
          </w:p>
        </w:tc>
        <w:tc>
          <w:tcPr>
            <w:tcW w:w="2126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Внутригородское муниципальное образование в городе Москве</w:t>
            </w:r>
          </w:p>
        </w:tc>
        <w:tc>
          <w:tcPr>
            <w:tcW w:w="2199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Адрес МКД</w:t>
            </w:r>
          </w:p>
        </w:tc>
        <w:tc>
          <w:tcPr>
            <w:tcW w:w="1271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Основной депутат</w:t>
            </w:r>
          </w:p>
        </w:tc>
        <w:tc>
          <w:tcPr>
            <w:tcW w:w="2059" w:type="dxa"/>
          </w:tcPr>
          <w:p w:rsidR="00B62165" w:rsidRPr="00642331" w:rsidRDefault="00B62165" w:rsidP="00F0653A">
            <w:pPr>
              <w:rPr>
                <w:b/>
              </w:rPr>
            </w:pPr>
            <w:r w:rsidRPr="00642331">
              <w:rPr>
                <w:b/>
              </w:rPr>
              <w:t>Резервный депутат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1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proofErr w:type="spellStart"/>
            <w:r w:rsidRPr="00642331">
              <w:t>Бухвостова</w:t>
            </w:r>
            <w:proofErr w:type="spellEnd"/>
            <w:r w:rsidRPr="00642331">
              <w:t xml:space="preserve"> 2-я,7</w:t>
            </w:r>
          </w:p>
        </w:tc>
        <w:tc>
          <w:tcPr>
            <w:tcW w:w="1271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  <w:tc>
          <w:tcPr>
            <w:tcW w:w="2059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2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r w:rsidRPr="00642331">
              <w:t>Знаменская,19</w:t>
            </w:r>
          </w:p>
        </w:tc>
        <w:tc>
          <w:tcPr>
            <w:tcW w:w="1271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  <w:tc>
          <w:tcPr>
            <w:tcW w:w="2059" w:type="dxa"/>
          </w:tcPr>
          <w:p w:rsidR="00B62165" w:rsidRPr="00642331" w:rsidRDefault="00B62165" w:rsidP="00F0653A">
            <w:proofErr w:type="spellStart"/>
            <w:r w:rsidRPr="00642331">
              <w:t>Болотова</w:t>
            </w:r>
            <w:proofErr w:type="spellEnd"/>
            <w:r w:rsidRPr="00642331">
              <w:t xml:space="preserve"> Р.А.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3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r w:rsidRPr="00642331">
              <w:t>Преображенская ул.,6</w:t>
            </w:r>
          </w:p>
        </w:tc>
        <w:tc>
          <w:tcPr>
            <w:tcW w:w="1271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  <w:tc>
          <w:tcPr>
            <w:tcW w:w="2059" w:type="dxa"/>
          </w:tcPr>
          <w:p w:rsidR="00B62165" w:rsidRPr="00642331" w:rsidRDefault="00B62165" w:rsidP="00F0653A">
            <w:r w:rsidRPr="00642331">
              <w:t>Бер И.Л.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4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r w:rsidRPr="00642331">
              <w:t>Пугачевская 2-я,14-2</w:t>
            </w:r>
          </w:p>
        </w:tc>
        <w:tc>
          <w:tcPr>
            <w:tcW w:w="1271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  <w:tc>
          <w:tcPr>
            <w:tcW w:w="2059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5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r w:rsidRPr="00642331">
              <w:t>Пугачевская 2-я, 8-1</w:t>
            </w:r>
          </w:p>
        </w:tc>
        <w:tc>
          <w:tcPr>
            <w:tcW w:w="1271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  <w:tc>
          <w:tcPr>
            <w:tcW w:w="2059" w:type="dxa"/>
          </w:tcPr>
          <w:p w:rsidR="00B62165" w:rsidRPr="00642331" w:rsidRDefault="00B62165" w:rsidP="00F0653A">
            <w:r w:rsidRPr="00642331">
              <w:t>Киселев А.В.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6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r w:rsidRPr="00642331">
              <w:t>Халтуринская,15</w:t>
            </w:r>
          </w:p>
        </w:tc>
        <w:tc>
          <w:tcPr>
            <w:tcW w:w="1271" w:type="dxa"/>
          </w:tcPr>
          <w:p w:rsidR="00B62165" w:rsidRPr="00642331" w:rsidRDefault="00B62165" w:rsidP="00F0653A">
            <w:proofErr w:type="spellStart"/>
            <w:r w:rsidRPr="00642331">
              <w:t>Фирфаров</w:t>
            </w:r>
            <w:proofErr w:type="spellEnd"/>
            <w:r w:rsidRPr="00642331">
              <w:t xml:space="preserve"> К.В.</w:t>
            </w:r>
          </w:p>
        </w:tc>
        <w:tc>
          <w:tcPr>
            <w:tcW w:w="2059" w:type="dxa"/>
          </w:tcPr>
          <w:p w:rsidR="00B62165" w:rsidRPr="00642331" w:rsidRDefault="00B62165" w:rsidP="00F0653A">
            <w:r w:rsidRPr="00642331">
              <w:t>Асеева И.В.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7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r w:rsidRPr="00642331">
              <w:t xml:space="preserve"> Б.,30-5</w:t>
            </w:r>
          </w:p>
        </w:tc>
        <w:tc>
          <w:tcPr>
            <w:tcW w:w="1271" w:type="dxa"/>
          </w:tcPr>
          <w:p w:rsidR="00B62165" w:rsidRPr="00642331" w:rsidRDefault="00B62165" w:rsidP="00F0653A">
            <w:proofErr w:type="spellStart"/>
            <w:r w:rsidRPr="00642331">
              <w:t>Коминова</w:t>
            </w:r>
            <w:proofErr w:type="spellEnd"/>
            <w:r w:rsidRPr="00642331">
              <w:t xml:space="preserve"> Е.Б.</w:t>
            </w:r>
          </w:p>
        </w:tc>
        <w:tc>
          <w:tcPr>
            <w:tcW w:w="2059" w:type="dxa"/>
          </w:tcPr>
          <w:p w:rsidR="00B62165" w:rsidRPr="00642331" w:rsidRDefault="00B62165" w:rsidP="00F0653A">
            <w:proofErr w:type="spellStart"/>
            <w:r w:rsidRPr="00642331">
              <w:t>Волнов</w:t>
            </w:r>
            <w:proofErr w:type="spellEnd"/>
            <w:r w:rsidRPr="00642331">
              <w:t xml:space="preserve"> Ю.А.</w:t>
            </w:r>
          </w:p>
        </w:tc>
      </w:tr>
      <w:tr w:rsidR="00B62165" w:rsidRPr="00642331" w:rsidTr="00F0653A">
        <w:tc>
          <w:tcPr>
            <w:tcW w:w="558" w:type="dxa"/>
          </w:tcPr>
          <w:p w:rsidR="00B62165" w:rsidRPr="00642331" w:rsidRDefault="00B62165" w:rsidP="00F0653A">
            <w:r w:rsidRPr="00642331">
              <w:t>8</w:t>
            </w:r>
          </w:p>
        </w:tc>
        <w:tc>
          <w:tcPr>
            <w:tcW w:w="1847" w:type="dxa"/>
          </w:tcPr>
          <w:p w:rsidR="00B62165" w:rsidRPr="00642331" w:rsidRDefault="00B62165" w:rsidP="00F0653A">
            <w:r w:rsidRPr="00642331">
              <w:t>Восточный</w:t>
            </w:r>
          </w:p>
        </w:tc>
        <w:tc>
          <w:tcPr>
            <w:tcW w:w="2126" w:type="dxa"/>
          </w:tcPr>
          <w:p w:rsidR="00B62165" w:rsidRPr="00642331" w:rsidRDefault="00B62165" w:rsidP="00F0653A">
            <w:r w:rsidRPr="00642331">
              <w:t>Преображенское</w:t>
            </w:r>
          </w:p>
        </w:tc>
        <w:tc>
          <w:tcPr>
            <w:tcW w:w="2199" w:type="dxa"/>
          </w:tcPr>
          <w:p w:rsidR="00B62165" w:rsidRPr="00642331" w:rsidRDefault="00B62165" w:rsidP="00F0653A">
            <w:proofErr w:type="spellStart"/>
            <w:r w:rsidRPr="00642331">
              <w:t>Черкизовская</w:t>
            </w:r>
            <w:proofErr w:type="spellEnd"/>
            <w:r w:rsidRPr="00642331">
              <w:t xml:space="preserve"> Б.,6-1</w:t>
            </w:r>
          </w:p>
        </w:tc>
        <w:tc>
          <w:tcPr>
            <w:tcW w:w="1271" w:type="dxa"/>
          </w:tcPr>
          <w:p w:rsidR="00B62165" w:rsidRPr="00642331" w:rsidRDefault="00B62165" w:rsidP="00F0653A">
            <w:r w:rsidRPr="00642331">
              <w:t>Бер И.Л.</w:t>
            </w:r>
          </w:p>
        </w:tc>
        <w:tc>
          <w:tcPr>
            <w:tcW w:w="2059" w:type="dxa"/>
          </w:tcPr>
          <w:p w:rsidR="00B62165" w:rsidRPr="00642331" w:rsidRDefault="00B62165" w:rsidP="00F0653A">
            <w:proofErr w:type="spellStart"/>
            <w:r w:rsidRPr="00642331">
              <w:t>Волнов</w:t>
            </w:r>
            <w:proofErr w:type="spellEnd"/>
            <w:r w:rsidRPr="00642331">
              <w:t xml:space="preserve"> Ю.А.</w:t>
            </w:r>
          </w:p>
        </w:tc>
      </w:tr>
    </w:tbl>
    <w:p w:rsidR="00B62165" w:rsidRPr="00642331" w:rsidRDefault="00B62165" w:rsidP="00B62165"/>
    <w:p w:rsidR="00B62165" w:rsidRPr="00642331" w:rsidRDefault="00B62165" w:rsidP="00B62165"/>
    <w:p w:rsidR="00B62165" w:rsidRDefault="00B62165" w:rsidP="00B62165"/>
    <w:p w:rsidR="00B62165" w:rsidRDefault="00B62165" w:rsidP="00B62165"/>
    <w:p w:rsidR="00B62165" w:rsidRDefault="00B62165" w:rsidP="00B62165"/>
    <w:p w:rsidR="00B62165" w:rsidRDefault="00B62165"/>
    <w:sectPr w:rsidR="00B62165" w:rsidSect="005E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65"/>
    <w:rsid w:val="005E6061"/>
    <w:rsid w:val="00B6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21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2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165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6216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B621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6216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2020-08-18T09:14:00Z</dcterms:created>
  <dcterms:modified xsi:type="dcterms:W3CDTF">2020-08-18T09:15:00Z</dcterms:modified>
</cp:coreProperties>
</file>