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1A" w:rsidRDefault="001E5D1A" w:rsidP="001E5D1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1A" w:rsidRPr="00D23DF7" w:rsidRDefault="001E5D1A" w:rsidP="001E5D1A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E5D1A" w:rsidRPr="00D23DF7" w:rsidRDefault="001E5D1A" w:rsidP="001E5D1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E5D1A" w:rsidRPr="00D23DF7" w:rsidRDefault="001E5D1A" w:rsidP="001E5D1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E5D1A" w:rsidRDefault="001E5D1A" w:rsidP="001E5D1A">
      <w:pPr>
        <w:jc w:val="center"/>
        <w:rPr>
          <w:b/>
          <w:color w:val="000000"/>
          <w:sz w:val="40"/>
          <w:szCs w:val="40"/>
        </w:rPr>
      </w:pPr>
    </w:p>
    <w:p w:rsidR="001E5D1A" w:rsidRPr="00842FCF" w:rsidRDefault="001E5D1A" w:rsidP="001E5D1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1E5D1A" w:rsidRPr="002C4C19" w:rsidTr="00FF1089">
        <w:trPr>
          <w:trHeight w:val="63"/>
        </w:trPr>
        <w:tc>
          <w:tcPr>
            <w:tcW w:w="4678" w:type="dxa"/>
          </w:tcPr>
          <w:p w:rsidR="001E5D1A" w:rsidRDefault="001E5D1A" w:rsidP="001E5D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6440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Pr="00F64400">
              <w:rPr>
                <w:b/>
                <w:sz w:val="28"/>
                <w:szCs w:val="28"/>
              </w:rPr>
              <w:t xml:space="preserve">.2019г.№ </w:t>
            </w:r>
            <w:r>
              <w:rPr>
                <w:b/>
                <w:sz w:val="28"/>
                <w:szCs w:val="28"/>
              </w:rPr>
              <w:t>10</w:t>
            </w:r>
            <w:r w:rsidRPr="00F64400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1</w:t>
            </w:r>
          </w:p>
          <w:p w:rsidR="001E5D1A" w:rsidRPr="00F64400" w:rsidRDefault="001E5D1A" w:rsidP="001E5D1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E5D1A" w:rsidRDefault="001E5D1A" w:rsidP="001E5D1A">
      <w:pPr>
        <w:jc w:val="both"/>
        <w:rPr>
          <w:b/>
          <w:sz w:val="28"/>
          <w:szCs w:val="28"/>
        </w:rPr>
      </w:pPr>
    </w:p>
    <w:p w:rsidR="001E5D1A" w:rsidRDefault="001E5D1A" w:rsidP="001E5D1A">
      <w:pPr>
        <w:tabs>
          <w:tab w:val="left" w:pos="4820"/>
        </w:tabs>
        <w:ind w:left="142" w:right="4976"/>
        <w:jc w:val="both"/>
        <w:rPr>
          <w:b/>
        </w:rPr>
      </w:pPr>
      <w:r w:rsidRPr="00310021">
        <w:rPr>
          <w:b/>
        </w:rPr>
        <w:t xml:space="preserve">О согласовании ежеквартального сводного районного календарного плана по </w:t>
      </w:r>
      <w:proofErr w:type="spellStart"/>
      <w:r w:rsidRPr="00310021">
        <w:rPr>
          <w:b/>
        </w:rPr>
        <w:t>досуговой</w:t>
      </w:r>
      <w:proofErr w:type="spellEnd"/>
      <w:r w:rsidRPr="00310021">
        <w:rPr>
          <w:b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b/>
        </w:rPr>
        <w:t>4-й квартал 2019</w:t>
      </w:r>
      <w:r w:rsidRPr="00310021">
        <w:rPr>
          <w:b/>
        </w:rPr>
        <w:t xml:space="preserve"> года</w:t>
      </w:r>
    </w:p>
    <w:p w:rsidR="001E5D1A" w:rsidRDefault="001E5D1A" w:rsidP="001E5D1A">
      <w:pPr>
        <w:tabs>
          <w:tab w:val="left" w:pos="4820"/>
        </w:tabs>
        <w:ind w:left="900" w:right="4976"/>
        <w:jc w:val="both"/>
        <w:rPr>
          <w:b/>
        </w:rPr>
      </w:pPr>
    </w:p>
    <w:p w:rsidR="001E5D1A" w:rsidRPr="00310021" w:rsidRDefault="001E5D1A" w:rsidP="001E5D1A">
      <w:pPr>
        <w:ind w:left="142" w:right="-1" w:firstLine="566"/>
        <w:jc w:val="both"/>
      </w:pPr>
      <w:r w:rsidRPr="00310021"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1E5D1A" w:rsidRPr="00310021" w:rsidRDefault="001E5D1A" w:rsidP="001E5D1A">
      <w:pPr>
        <w:ind w:left="142" w:right="-1" w:firstLine="566"/>
        <w:jc w:val="both"/>
        <w:rPr>
          <w:iCs/>
        </w:rPr>
      </w:pPr>
      <w:r w:rsidRPr="00310021">
        <w:t xml:space="preserve">1. Согласовать ежеквартальный сводный районный календарный план  по </w:t>
      </w:r>
      <w:proofErr w:type="spellStart"/>
      <w:r w:rsidRPr="00310021">
        <w:t>досуговой</w:t>
      </w:r>
      <w:proofErr w:type="spellEnd"/>
      <w:r w:rsidRPr="00310021">
        <w:t>, социально-воспитательной, физкультурно-оздоровительной и спортивной работе с населением по месту жительства</w:t>
      </w:r>
      <w:r w:rsidRPr="00310021">
        <w:rPr>
          <w:iCs/>
        </w:rPr>
        <w:t xml:space="preserve">  на </w:t>
      </w:r>
      <w:r>
        <w:rPr>
          <w:iCs/>
        </w:rPr>
        <w:t>4-й квартал 2019</w:t>
      </w:r>
      <w:r w:rsidRPr="00310021">
        <w:rPr>
          <w:iCs/>
        </w:rPr>
        <w:t xml:space="preserve"> года (приложение). </w:t>
      </w:r>
    </w:p>
    <w:p w:rsidR="001E5D1A" w:rsidRPr="00310021" w:rsidRDefault="001E5D1A" w:rsidP="001E5D1A">
      <w:pPr>
        <w:ind w:left="142" w:right="-1" w:firstLine="566"/>
        <w:jc w:val="both"/>
      </w:pPr>
      <w:r w:rsidRPr="00310021">
        <w:rPr>
          <w:iCs/>
        </w:rPr>
        <w:t>2</w:t>
      </w:r>
      <w:r w:rsidRPr="00310021"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1E5D1A" w:rsidRPr="00310021" w:rsidRDefault="001E5D1A" w:rsidP="001E5D1A">
      <w:pPr>
        <w:ind w:left="142" w:right="-1" w:firstLine="566"/>
        <w:jc w:val="both"/>
      </w:pPr>
      <w:r w:rsidRPr="00310021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310021">
        <w:rPr>
          <w:lang w:val="en-US"/>
        </w:rPr>
        <w:t>www</w:t>
      </w:r>
      <w:r w:rsidRPr="00310021">
        <w:t>.</w:t>
      </w:r>
      <w:proofErr w:type="spellStart"/>
      <w:r w:rsidRPr="00310021">
        <w:rPr>
          <w:lang w:val="en-US"/>
        </w:rPr>
        <w:t>preobr</w:t>
      </w:r>
      <w:proofErr w:type="spellEnd"/>
      <w:r w:rsidRPr="00310021">
        <w:t>.</w:t>
      </w:r>
      <w:proofErr w:type="spellStart"/>
      <w:r w:rsidRPr="00310021">
        <w:rPr>
          <w:lang w:val="en-US"/>
        </w:rPr>
        <w:t>ru</w:t>
      </w:r>
      <w:proofErr w:type="spellEnd"/>
      <w:r w:rsidRPr="00310021">
        <w:t>.</w:t>
      </w:r>
    </w:p>
    <w:p w:rsidR="001E5D1A" w:rsidRDefault="001E5D1A" w:rsidP="001E5D1A">
      <w:pPr>
        <w:ind w:left="142" w:right="-1" w:firstLine="566"/>
        <w:jc w:val="both"/>
      </w:pPr>
      <w:r w:rsidRPr="00310021">
        <w:t xml:space="preserve">4. </w:t>
      </w:r>
      <w:proofErr w:type="gramStart"/>
      <w:r w:rsidRPr="00310021">
        <w:t>Контроль за</w:t>
      </w:r>
      <w:proofErr w:type="gramEnd"/>
      <w:r w:rsidRPr="00310021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310021">
        <w:t>Иноземцеву</w:t>
      </w:r>
      <w:proofErr w:type="spellEnd"/>
      <w:r w:rsidRPr="00310021">
        <w:t xml:space="preserve"> Н.И.</w:t>
      </w:r>
    </w:p>
    <w:p w:rsidR="001E5D1A" w:rsidRDefault="001E5D1A" w:rsidP="001E5D1A">
      <w:pPr>
        <w:ind w:left="142" w:right="-1"/>
        <w:jc w:val="both"/>
      </w:pPr>
    </w:p>
    <w:p w:rsidR="001E5D1A" w:rsidRDefault="001E5D1A" w:rsidP="001E5D1A">
      <w:pPr>
        <w:ind w:left="142" w:right="-1"/>
        <w:jc w:val="both"/>
      </w:pPr>
    </w:p>
    <w:tbl>
      <w:tblPr>
        <w:tblW w:w="0" w:type="auto"/>
        <w:tblLook w:val="04A0"/>
      </w:tblPr>
      <w:tblGrid>
        <w:gridCol w:w="5088"/>
        <w:gridCol w:w="4483"/>
      </w:tblGrid>
      <w:tr w:rsidR="001E5D1A" w:rsidRPr="00310021" w:rsidTr="00FF1089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1E5D1A" w:rsidRPr="00310021" w:rsidRDefault="001E5D1A" w:rsidP="00FF1089">
            <w:pPr>
              <w:ind w:left="142" w:right="-1"/>
              <w:jc w:val="both"/>
              <w:rPr>
                <w:b/>
              </w:rPr>
            </w:pPr>
            <w:r w:rsidRPr="00310021">
              <w:rPr>
                <w:b/>
              </w:rPr>
              <w:t xml:space="preserve">Глава муниципального округа </w:t>
            </w:r>
          </w:p>
          <w:p w:rsidR="001E5D1A" w:rsidRPr="00310021" w:rsidRDefault="001E5D1A" w:rsidP="00FF1089">
            <w:pPr>
              <w:ind w:left="142" w:right="-1"/>
              <w:jc w:val="both"/>
              <w:rPr>
                <w:b/>
              </w:rPr>
            </w:pPr>
            <w:r w:rsidRPr="00310021">
              <w:rPr>
                <w:b/>
              </w:rPr>
              <w:t>Преображенское</w:t>
            </w:r>
            <w:r w:rsidRPr="00310021">
              <w:rPr>
                <w:b/>
              </w:rPr>
              <w:tab/>
            </w:r>
            <w:r w:rsidRPr="00310021">
              <w:rPr>
                <w:b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1E5D1A" w:rsidRPr="00310021" w:rsidRDefault="001E5D1A" w:rsidP="00FF1089">
            <w:pPr>
              <w:ind w:left="142" w:right="-1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310021">
              <w:rPr>
                <w:b/>
              </w:rPr>
              <w:t xml:space="preserve">Н.И. </w:t>
            </w:r>
            <w:proofErr w:type="spellStart"/>
            <w:r w:rsidRPr="00310021">
              <w:rPr>
                <w:b/>
              </w:rPr>
              <w:t>Иноземцева</w:t>
            </w:r>
            <w:proofErr w:type="spellEnd"/>
          </w:p>
        </w:tc>
      </w:tr>
    </w:tbl>
    <w:p w:rsidR="001E5D1A" w:rsidRDefault="001E5D1A" w:rsidP="001E5D1A">
      <w:pPr>
        <w:ind w:left="142"/>
      </w:pPr>
    </w:p>
    <w:p w:rsidR="001E5D1A" w:rsidRDefault="001E5D1A" w:rsidP="001E5D1A"/>
    <w:p w:rsidR="001E5D1A" w:rsidRDefault="001E5D1A" w:rsidP="001E5D1A"/>
    <w:p w:rsidR="001E5D1A" w:rsidRDefault="001E5D1A" w:rsidP="001E5D1A"/>
    <w:p w:rsidR="001E5D1A" w:rsidRDefault="001E5D1A" w:rsidP="001E5D1A"/>
    <w:p w:rsidR="001E5D1A" w:rsidRDefault="001E5D1A" w:rsidP="001E5D1A"/>
    <w:p w:rsidR="001E5D1A" w:rsidRDefault="001E5D1A" w:rsidP="001E5D1A">
      <w:pPr>
        <w:ind w:left="9639"/>
        <w:sectPr w:rsidR="001E5D1A" w:rsidSect="00A313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D1A" w:rsidRDefault="001E5D1A" w:rsidP="001E5D1A">
      <w:pPr>
        <w:ind w:left="9639"/>
      </w:pPr>
      <w:r w:rsidRPr="008E54D1">
        <w:lastRenderedPageBreak/>
        <w:t xml:space="preserve">Приложение </w:t>
      </w:r>
    </w:p>
    <w:p w:rsidR="001E5D1A" w:rsidRDefault="001E5D1A" w:rsidP="001E5D1A">
      <w:pPr>
        <w:ind w:left="9639"/>
      </w:pPr>
      <w:r w:rsidRPr="008E54D1">
        <w:t>к решению Совета депутатов</w:t>
      </w:r>
    </w:p>
    <w:p w:rsidR="001E5D1A" w:rsidRPr="008E54D1" w:rsidRDefault="001E5D1A" w:rsidP="001E5D1A">
      <w:pPr>
        <w:ind w:left="9639"/>
      </w:pPr>
      <w:r w:rsidRPr="008E54D1">
        <w:t xml:space="preserve">муниципального округа Преображенское </w:t>
      </w:r>
    </w:p>
    <w:p w:rsidR="001E5D1A" w:rsidRDefault="001E5D1A" w:rsidP="001E5D1A">
      <w:pPr>
        <w:ind w:left="9639"/>
      </w:pPr>
      <w:r w:rsidRPr="008E54D1">
        <w:t>от «</w:t>
      </w:r>
      <w:r>
        <w:t>10</w:t>
      </w:r>
      <w:r w:rsidRPr="008E54D1">
        <w:t>» сентября 2019 г. №</w:t>
      </w:r>
      <w:r>
        <w:t xml:space="preserve"> 10/01</w:t>
      </w:r>
    </w:p>
    <w:p w:rsidR="001E5D1A" w:rsidRDefault="001E5D1A" w:rsidP="001E5D1A">
      <w:pPr>
        <w:ind w:left="9639"/>
      </w:pPr>
    </w:p>
    <w:p w:rsidR="001E5D1A" w:rsidRPr="008E54D1" w:rsidRDefault="001E5D1A" w:rsidP="001E5D1A">
      <w:pPr>
        <w:ind w:left="142"/>
        <w:jc w:val="center"/>
        <w:rPr>
          <w:b/>
          <w:sz w:val="26"/>
          <w:szCs w:val="26"/>
        </w:rPr>
      </w:pPr>
      <w:r w:rsidRPr="008E54D1">
        <w:rPr>
          <w:b/>
          <w:sz w:val="26"/>
          <w:szCs w:val="26"/>
        </w:rPr>
        <w:t xml:space="preserve">Ежеквартальный сводный районный календарный план </w:t>
      </w:r>
    </w:p>
    <w:p w:rsidR="001E5D1A" w:rsidRPr="008E54D1" w:rsidRDefault="001E5D1A" w:rsidP="001E5D1A">
      <w:pPr>
        <w:ind w:left="142"/>
        <w:jc w:val="center"/>
        <w:rPr>
          <w:b/>
          <w:sz w:val="26"/>
          <w:szCs w:val="26"/>
        </w:rPr>
      </w:pPr>
      <w:r w:rsidRPr="008E54D1">
        <w:rPr>
          <w:b/>
          <w:sz w:val="26"/>
          <w:szCs w:val="26"/>
        </w:rPr>
        <w:t xml:space="preserve">культурно-массовых, </w:t>
      </w:r>
      <w:proofErr w:type="spellStart"/>
      <w:r w:rsidRPr="008E54D1">
        <w:rPr>
          <w:b/>
          <w:sz w:val="26"/>
          <w:szCs w:val="26"/>
        </w:rPr>
        <w:t>досуговых</w:t>
      </w:r>
      <w:proofErr w:type="spellEnd"/>
      <w:r w:rsidRPr="008E54D1">
        <w:rPr>
          <w:b/>
          <w:sz w:val="26"/>
          <w:szCs w:val="26"/>
        </w:rPr>
        <w:t>, спортивных и физкультурно-оздоровительных  мероприятий с населением по месту жительства на 4 квартал 2019 года</w:t>
      </w:r>
    </w:p>
    <w:p w:rsidR="001E5D1A" w:rsidRDefault="001E5D1A" w:rsidP="001E5D1A">
      <w:pPr>
        <w:ind w:left="142"/>
        <w:jc w:val="center"/>
        <w:rPr>
          <w:sz w:val="26"/>
          <w:szCs w:val="26"/>
        </w:rPr>
      </w:pPr>
    </w:p>
    <w:tbl>
      <w:tblPr>
        <w:tblW w:w="15491" w:type="dxa"/>
        <w:tblInd w:w="-318" w:type="dxa"/>
        <w:tblLook w:val="04A0"/>
      </w:tblPr>
      <w:tblGrid>
        <w:gridCol w:w="954"/>
        <w:gridCol w:w="4150"/>
        <w:gridCol w:w="2254"/>
        <w:gridCol w:w="1584"/>
        <w:gridCol w:w="2795"/>
        <w:gridCol w:w="1606"/>
        <w:gridCol w:w="2148"/>
      </w:tblGrid>
      <w:tr w:rsidR="001E5D1A" w:rsidRPr="008E54D1" w:rsidTr="00FF1089">
        <w:trPr>
          <w:trHeight w:val="91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№П\</w:t>
            </w:r>
            <w:proofErr w:type="gramStart"/>
            <w:r w:rsidRPr="008E54D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 xml:space="preserve">Наименование мероприятия </w:t>
            </w:r>
            <w:r w:rsidRPr="008E54D1">
              <w:rPr>
                <w:color w:val="000000"/>
                <w:sz w:val="20"/>
                <w:szCs w:val="20"/>
              </w:rPr>
              <w:t xml:space="preserve">(указать, в </w:t>
            </w:r>
            <w:proofErr w:type="gramStart"/>
            <w:r w:rsidRPr="008E54D1">
              <w:rPr>
                <w:color w:val="000000"/>
                <w:sz w:val="20"/>
                <w:szCs w:val="20"/>
              </w:rPr>
              <w:t>рамках</w:t>
            </w:r>
            <w:proofErr w:type="gramEnd"/>
            <w:r w:rsidRPr="008E54D1">
              <w:rPr>
                <w:color w:val="000000"/>
                <w:sz w:val="20"/>
                <w:szCs w:val="2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8E54D1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  <w:proofErr w:type="gramEnd"/>
            <w:r w:rsidRPr="008E54D1">
              <w:rPr>
                <w:b/>
                <w:bCs/>
                <w:color w:val="000000"/>
                <w:sz w:val="26"/>
                <w:szCs w:val="26"/>
              </w:rPr>
              <w:t xml:space="preserve"> проводимые в рамках: </w:t>
            </w:r>
            <w:r w:rsidRPr="008E54D1">
              <w:rPr>
                <w:color w:val="000000"/>
                <w:sz w:val="20"/>
                <w:szCs w:val="2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Организаторы мероприятия (ответственные)</w:t>
            </w:r>
          </w:p>
        </w:tc>
      </w:tr>
      <w:tr w:rsidR="001E5D1A" w:rsidRPr="008E54D1" w:rsidTr="00FF1089">
        <w:trPr>
          <w:trHeight w:val="178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E5D1A" w:rsidRPr="008E54D1" w:rsidTr="00FF1089">
        <w:trPr>
          <w:trHeight w:val="2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1E5D1A" w:rsidRPr="008E54D1" w:rsidTr="00FF1089">
        <w:trPr>
          <w:trHeight w:val="240"/>
        </w:trPr>
        <w:tc>
          <w:tcPr>
            <w:tcW w:w="15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Культурно-массовые и 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досуговые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мероприятия</w:t>
            </w:r>
          </w:p>
        </w:tc>
      </w:tr>
      <w:tr w:rsidR="001E5D1A" w:rsidRPr="008E54D1" w:rsidTr="00FF1089">
        <w:trPr>
          <w:trHeight w:val="81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proofErr w:type="gramStart"/>
            <w:r w:rsidRPr="008E54D1">
              <w:rPr>
                <w:sz w:val="26"/>
                <w:szCs w:val="26"/>
              </w:rPr>
              <w:t xml:space="preserve">Открытые занятия в студиях «Сказка – </w:t>
            </w:r>
            <w:proofErr w:type="spellStart"/>
            <w:r w:rsidRPr="008E54D1">
              <w:rPr>
                <w:sz w:val="26"/>
                <w:szCs w:val="26"/>
              </w:rPr>
              <w:t>рассказка</w:t>
            </w:r>
            <w:proofErr w:type="spellEnd"/>
            <w:r w:rsidRPr="008E54D1">
              <w:rPr>
                <w:sz w:val="26"/>
                <w:szCs w:val="26"/>
              </w:rPr>
              <w:t>», «Вдохновение», «Умелец», «Оригами», «Вдохновение мастер – класс», «Ступеньки»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03-31.10.2019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Открытое занятие. Лепка из глины «Дымковская барышня» в студии </w:t>
            </w:r>
            <w:proofErr w:type="gramStart"/>
            <w:r w:rsidRPr="008E54D1">
              <w:rPr>
                <w:sz w:val="26"/>
                <w:szCs w:val="26"/>
              </w:rPr>
              <w:t>ИЗО</w:t>
            </w:r>
            <w:proofErr w:type="gramEnd"/>
            <w:r w:rsidRPr="008E54D1">
              <w:rPr>
                <w:sz w:val="26"/>
                <w:szCs w:val="26"/>
              </w:rPr>
              <w:t xml:space="preserve"> «От </w:t>
            </w:r>
            <w:proofErr w:type="spellStart"/>
            <w:r w:rsidRPr="008E54D1">
              <w:rPr>
                <w:sz w:val="26"/>
                <w:szCs w:val="26"/>
              </w:rPr>
              <w:t>каляки</w:t>
            </w:r>
            <w:proofErr w:type="spellEnd"/>
            <w:r w:rsidRPr="008E54D1">
              <w:rPr>
                <w:sz w:val="26"/>
                <w:szCs w:val="26"/>
              </w:rPr>
              <w:t xml:space="preserve"> до художника»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05.10.2019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E54D1">
              <w:rPr>
                <w:sz w:val="26"/>
                <w:szCs w:val="26"/>
              </w:rPr>
              <w:t xml:space="preserve">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 д.20,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Празд</w:t>
            </w:r>
            <w:r>
              <w:rPr>
                <w:sz w:val="26"/>
                <w:szCs w:val="26"/>
              </w:rPr>
              <w:t xml:space="preserve">ничное </w:t>
            </w:r>
            <w:r w:rsidRPr="008E54D1">
              <w:rPr>
                <w:sz w:val="26"/>
                <w:szCs w:val="26"/>
              </w:rPr>
              <w:t xml:space="preserve"> мероприятие День учителя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07.10.2019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занятие в группе начинающих в студии «Ретро-вальс»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Час мюзикла в студии «Золотой ключик», «Детский мюзикл», «Серебряный микрофон Ансамбль»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09-13.10.2019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E54D1">
              <w:rPr>
                <w:sz w:val="26"/>
                <w:szCs w:val="26"/>
              </w:rPr>
              <w:t xml:space="preserve">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 д.20,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Викторина, посвященная теме «Осень» студиях "Лепка", «Прикладное творчество»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17.10.2019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E54D1">
              <w:rPr>
                <w:sz w:val="26"/>
                <w:szCs w:val="26"/>
              </w:rPr>
              <w:t xml:space="preserve">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 д.20,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«Осень золотая в двери постучала» в студии «</w:t>
            </w:r>
            <w:proofErr w:type="spellStart"/>
            <w:r w:rsidRPr="008E54D1">
              <w:rPr>
                <w:sz w:val="26"/>
                <w:szCs w:val="26"/>
              </w:rPr>
              <w:t>Умничка</w:t>
            </w:r>
            <w:proofErr w:type="spellEnd"/>
            <w:r w:rsidRPr="008E54D1">
              <w:rPr>
                <w:sz w:val="26"/>
                <w:szCs w:val="26"/>
              </w:rPr>
              <w:t>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17.10.2019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по русскому народному танцу</w:t>
            </w:r>
            <w:r w:rsidRPr="008E54D1">
              <w:rPr>
                <w:sz w:val="26"/>
                <w:szCs w:val="26"/>
              </w:rPr>
              <w:br w:type="page"/>
              <w:t xml:space="preserve"> в секции «Шоу балет»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17.10.2019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Мастер – класс «Китайская живопись» в студии «От </w:t>
            </w:r>
            <w:proofErr w:type="spellStart"/>
            <w:r w:rsidRPr="008E54D1">
              <w:rPr>
                <w:sz w:val="26"/>
                <w:szCs w:val="26"/>
              </w:rPr>
              <w:t>каляки</w:t>
            </w:r>
            <w:proofErr w:type="spellEnd"/>
            <w:r w:rsidRPr="008E54D1">
              <w:rPr>
                <w:sz w:val="26"/>
                <w:szCs w:val="26"/>
              </w:rPr>
              <w:t xml:space="preserve"> до художника»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18.10.2019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Детская гимнастика в студии «Лучики»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10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proofErr w:type="gramStart"/>
            <w:r w:rsidRPr="008E54D1">
              <w:rPr>
                <w:sz w:val="26"/>
                <w:szCs w:val="26"/>
              </w:rPr>
              <w:t xml:space="preserve">Выставка работ «Осень золотая» и Мастер – класс в студиях «Сказка – </w:t>
            </w:r>
            <w:proofErr w:type="spellStart"/>
            <w:r w:rsidRPr="008E54D1">
              <w:rPr>
                <w:sz w:val="26"/>
                <w:szCs w:val="26"/>
              </w:rPr>
              <w:t>рассказка</w:t>
            </w:r>
            <w:proofErr w:type="spellEnd"/>
            <w:r w:rsidRPr="008E54D1">
              <w:rPr>
                <w:sz w:val="26"/>
                <w:szCs w:val="26"/>
              </w:rPr>
              <w:t>», «Вдохновение», «Умелец», «Оригами», «Вдохновение мастер – класс», «Ступеньки»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9-29.10.2019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Выставка детская работ «Большие дела, маленьких рук» в студиях «</w:t>
            </w:r>
            <w:proofErr w:type="spellStart"/>
            <w:r w:rsidRPr="008E54D1">
              <w:rPr>
                <w:sz w:val="26"/>
                <w:szCs w:val="26"/>
              </w:rPr>
              <w:t>Мастерилка</w:t>
            </w:r>
            <w:proofErr w:type="spellEnd"/>
            <w:r w:rsidRPr="008E54D1">
              <w:rPr>
                <w:sz w:val="26"/>
                <w:szCs w:val="26"/>
              </w:rPr>
              <w:t>», «</w:t>
            </w:r>
            <w:proofErr w:type="spellStart"/>
            <w:r w:rsidRPr="008E54D1">
              <w:rPr>
                <w:sz w:val="26"/>
                <w:szCs w:val="26"/>
              </w:rPr>
              <w:t>Умейка</w:t>
            </w:r>
            <w:proofErr w:type="spellEnd"/>
            <w:r w:rsidRPr="008E54D1">
              <w:rPr>
                <w:sz w:val="26"/>
                <w:szCs w:val="26"/>
              </w:rPr>
              <w:t>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23-31.10.2019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Выставка детских работ «Золотая осень» в студии «Песочная фантазия»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23-31.10.2019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E54D1">
              <w:rPr>
                <w:sz w:val="26"/>
                <w:szCs w:val="26"/>
              </w:rPr>
              <w:t xml:space="preserve">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 д.20,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«Осень золотая в двери постучала» в студии «Непоседа», семейная форма досуга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30.10.2019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в студии «Серпантин»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31.10.2019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«Осенний бал» в студии «Ретро-вальс»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04.11.2019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в студиях «</w:t>
            </w:r>
            <w:proofErr w:type="spellStart"/>
            <w:r w:rsidRPr="008E54D1">
              <w:rPr>
                <w:sz w:val="26"/>
                <w:szCs w:val="26"/>
              </w:rPr>
              <w:t>Мастерилка</w:t>
            </w:r>
            <w:proofErr w:type="spellEnd"/>
            <w:r w:rsidRPr="008E54D1">
              <w:rPr>
                <w:sz w:val="26"/>
                <w:szCs w:val="26"/>
              </w:rPr>
              <w:t>», «</w:t>
            </w:r>
            <w:proofErr w:type="spellStart"/>
            <w:r w:rsidRPr="008E54D1">
              <w:rPr>
                <w:sz w:val="26"/>
                <w:szCs w:val="26"/>
              </w:rPr>
              <w:t>Умейка</w:t>
            </w:r>
            <w:proofErr w:type="spellEnd"/>
            <w:r w:rsidRPr="008E54D1">
              <w:rPr>
                <w:sz w:val="26"/>
                <w:szCs w:val="26"/>
              </w:rPr>
              <w:t>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13-17.11.2019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«Игрушечный мишка» в студиях "Лепка", «Прикладное творчество»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14.11.2019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E54D1">
              <w:rPr>
                <w:sz w:val="26"/>
                <w:szCs w:val="26"/>
              </w:rPr>
              <w:t xml:space="preserve">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 д.20,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в студии «Серпантин»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в студии «Лучики»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21.11.2019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«Теремок» в студии «Непоседа»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Коллективное занятие «Готовимся к Новому году» в студии «От </w:t>
            </w:r>
            <w:proofErr w:type="spellStart"/>
            <w:r w:rsidRPr="008E54D1">
              <w:rPr>
                <w:sz w:val="26"/>
                <w:szCs w:val="26"/>
              </w:rPr>
              <w:t>каляки</w:t>
            </w:r>
            <w:proofErr w:type="spellEnd"/>
            <w:r w:rsidRPr="008E54D1">
              <w:rPr>
                <w:sz w:val="26"/>
                <w:szCs w:val="26"/>
              </w:rPr>
              <w:t xml:space="preserve"> до художника»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24.11.2019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«Теремок» в студии «</w:t>
            </w:r>
            <w:proofErr w:type="spellStart"/>
            <w:r w:rsidRPr="008E54D1">
              <w:rPr>
                <w:sz w:val="26"/>
                <w:szCs w:val="26"/>
              </w:rPr>
              <w:t>Умничка</w:t>
            </w:r>
            <w:proofErr w:type="spellEnd"/>
            <w:r w:rsidRPr="008E54D1">
              <w:rPr>
                <w:sz w:val="26"/>
                <w:szCs w:val="26"/>
              </w:rPr>
              <w:t>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28.11.2019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Праздник, посвященный Дню матери  "Мамина сказка"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25.11.2019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Час оперы и оперетты в студии «Золотой ключик», «Детский мюзикл», Серебряный микрофон Ансамбль»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20-24.11.2019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Ул.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 д.20,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Выставка детская работ «Скоро Новый Год!» в студиях «от </w:t>
            </w:r>
            <w:proofErr w:type="spellStart"/>
            <w:r w:rsidRPr="008E54D1">
              <w:rPr>
                <w:sz w:val="26"/>
                <w:szCs w:val="26"/>
              </w:rPr>
              <w:t>каляки</w:t>
            </w:r>
            <w:proofErr w:type="spellEnd"/>
            <w:r w:rsidRPr="008E54D1">
              <w:rPr>
                <w:sz w:val="26"/>
                <w:szCs w:val="26"/>
              </w:rPr>
              <w:t xml:space="preserve"> до художника», «</w:t>
            </w:r>
            <w:proofErr w:type="spellStart"/>
            <w:r w:rsidRPr="008E54D1">
              <w:rPr>
                <w:sz w:val="26"/>
                <w:szCs w:val="26"/>
              </w:rPr>
              <w:t>Мастерилка</w:t>
            </w:r>
            <w:proofErr w:type="spellEnd"/>
            <w:r w:rsidRPr="008E54D1">
              <w:rPr>
                <w:sz w:val="26"/>
                <w:szCs w:val="26"/>
              </w:rPr>
              <w:t>», «</w:t>
            </w:r>
            <w:proofErr w:type="spellStart"/>
            <w:r w:rsidRPr="008E54D1">
              <w:rPr>
                <w:sz w:val="26"/>
                <w:szCs w:val="26"/>
              </w:rPr>
              <w:t>Умейка</w:t>
            </w:r>
            <w:proofErr w:type="spellEnd"/>
            <w:r w:rsidRPr="008E54D1">
              <w:rPr>
                <w:sz w:val="26"/>
                <w:szCs w:val="26"/>
              </w:rPr>
              <w:t>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11-22.12.2019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«Зимушка-зима» в студии «Непоседа», поздравление детей и родителей с Новым годом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04.12.2019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в студиях "Лепка", «Прикладное творчество» - изготовление елочных игрушек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Ул.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 д.20,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Новогодняя Елка «Снежная история» для детей района </w:t>
            </w:r>
            <w:proofErr w:type="spellStart"/>
            <w:r w:rsidRPr="008E54D1">
              <w:rPr>
                <w:sz w:val="26"/>
                <w:szCs w:val="26"/>
              </w:rPr>
              <w:t>преображенское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19.12.2019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в студии «Лучики»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22.12.2019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Выставка елочных украшений в студиях «Умелец» и «Оригами»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18-29.12.2019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Новогоднее мероприятие "Новогодние диско</w:t>
            </w:r>
            <w:proofErr w:type="gramStart"/>
            <w:r w:rsidRPr="008E54D1">
              <w:rPr>
                <w:sz w:val="26"/>
                <w:szCs w:val="26"/>
              </w:rPr>
              <w:t>"(</w:t>
            </w:r>
            <w:proofErr w:type="gramEnd"/>
            <w:r w:rsidRPr="008E54D1">
              <w:rPr>
                <w:sz w:val="26"/>
                <w:szCs w:val="26"/>
              </w:rPr>
              <w:t xml:space="preserve"> для молодежи 16- 35 лет)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24.12.2019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«Новогодний бал» в студии «Ретро-вальс»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23.12.2019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Новогоднее мероприятие "Снежная история" для лиц старшего возраста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24.12.2019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Новогодний спектакль для родителей в студии «Золотой ключик», «Детский мюзикл»,  «Серебряный микрофон»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21.12.2019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Ул.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 д.20,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«Зимушка-зима» в студии «</w:t>
            </w:r>
            <w:proofErr w:type="spellStart"/>
            <w:r w:rsidRPr="008E54D1">
              <w:rPr>
                <w:sz w:val="26"/>
                <w:szCs w:val="26"/>
              </w:rPr>
              <w:t>Умничка</w:t>
            </w:r>
            <w:proofErr w:type="spellEnd"/>
            <w:r w:rsidRPr="008E54D1">
              <w:rPr>
                <w:sz w:val="26"/>
                <w:szCs w:val="26"/>
              </w:rPr>
              <w:t>», поздравление детей и родителей с Новым годом.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26.12.2019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240"/>
        </w:trPr>
        <w:tc>
          <w:tcPr>
            <w:tcW w:w="1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Всего: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886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Открытый урок «Дыхательные </w:t>
            </w:r>
            <w:proofErr w:type="spellStart"/>
            <w:r w:rsidRPr="008E54D1">
              <w:rPr>
                <w:sz w:val="26"/>
                <w:szCs w:val="26"/>
              </w:rPr>
              <w:t>пранаямы</w:t>
            </w:r>
            <w:proofErr w:type="spellEnd"/>
            <w:r w:rsidRPr="008E54D1">
              <w:rPr>
                <w:sz w:val="26"/>
                <w:szCs w:val="26"/>
              </w:rPr>
              <w:t>»  в секции «Йога»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03.10.2019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06.10.2019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Спортивный праздник "Спортивные старты"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по лечебной физкультуре в секции оздоровительная гимнастика «50 плюс»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09.10.2019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Спортивный турнир по </w:t>
            </w:r>
            <w:proofErr w:type="spellStart"/>
            <w:r w:rsidRPr="008E54D1">
              <w:rPr>
                <w:sz w:val="26"/>
                <w:szCs w:val="26"/>
              </w:rPr>
              <w:t>Джоге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13.10.2019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</w:t>
            </w:r>
            <w:proofErr w:type="gramStart"/>
            <w:r w:rsidRPr="008E54D1">
              <w:rPr>
                <w:sz w:val="26"/>
                <w:szCs w:val="26"/>
              </w:rPr>
              <w:t xml:space="preserve"> У</w:t>
            </w:r>
            <w:proofErr w:type="gramEnd"/>
            <w:r w:rsidRPr="008E54D1">
              <w:rPr>
                <w:sz w:val="26"/>
                <w:szCs w:val="26"/>
              </w:rPr>
              <w:t xml:space="preserve">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22-5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ГБУ ЦРН "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  <w:r w:rsidRPr="008E54D1">
              <w:rPr>
                <w:sz w:val="26"/>
                <w:szCs w:val="26"/>
              </w:rPr>
              <w:t>"</w:t>
            </w:r>
          </w:p>
        </w:tc>
      </w:tr>
      <w:tr w:rsidR="001E5D1A" w:rsidRPr="008E54D1" w:rsidTr="00FF1089">
        <w:trPr>
          <w:trHeight w:val="81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Соревнования по мини-футболу с выполнением элементов техники футбола среди детей и подростков  района Преображенское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18.10.2019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proofErr w:type="gramStart"/>
            <w:r w:rsidRPr="008E54D1">
              <w:rPr>
                <w:sz w:val="26"/>
                <w:szCs w:val="26"/>
              </w:rPr>
              <w:t>Соревнования</w:t>
            </w:r>
            <w:proofErr w:type="gramEnd"/>
            <w:r w:rsidRPr="008E54D1">
              <w:rPr>
                <w:sz w:val="26"/>
                <w:szCs w:val="26"/>
              </w:rPr>
              <w:t xml:space="preserve"> по жиму лежа «Ко Дню Матери» в секции «Атлетическая гимнастика»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ОФП проверка выполнения </w:t>
            </w:r>
            <w:r w:rsidRPr="008E54D1">
              <w:rPr>
                <w:sz w:val="26"/>
                <w:szCs w:val="26"/>
              </w:rPr>
              <w:lastRenderedPageBreak/>
              <w:t>упражнений в секции «Гимнастика»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lastRenderedPageBreak/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23.10.2019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ул. 2-я Пугачёвская,  д. </w:t>
            </w:r>
            <w:r w:rsidRPr="008E54D1">
              <w:rPr>
                <w:sz w:val="26"/>
                <w:szCs w:val="26"/>
              </w:rPr>
              <w:lastRenderedPageBreak/>
              <w:t>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lastRenderedPageBreak/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81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Соревнования по настольному теннису в клубах «Звезда» и «Здоровье», направленные на популяризацию активного досуга среди населения старшего возраста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26.10.2019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27.10.2019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Спортивные эстафеты, посвященные Дню народного единства.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05.11.2019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 «Растяжка и укрепление» в студии «Йога»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07.11.2019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Соревнования в секции</w:t>
            </w:r>
            <w:r w:rsidRPr="008E54D1">
              <w:rPr>
                <w:sz w:val="26"/>
                <w:szCs w:val="26"/>
              </w:rPr>
              <w:br/>
              <w:t xml:space="preserve"> «Акробатика»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17.11.2019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81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Соревнования по шахматам в клубах «Звезда» и «Здоровье», направленные на популяризацию активного досуга среди населения старшего возраста.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24.11.2019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24.11.2019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Соревнования по настольному теннису о Дню матери в секции «Настольный теннис»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28.11.2019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01.12.2019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в секции</w:t>
            </w:r>
            <w:r w:rsidRPr="008E54D1">
              <w:rPr>
                <w:sz w:val="26"/>
                <w:szCs w:val="26"/>
              </w:rPr>
              <w:br/>
              <w:t xml:space="preserve"> «Акробатика»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06.12.2019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Соревнования по </w:t>
            </w:r>
            <w:proofErr w:type="gramStart"/>
            <w:r w:rsidRPr="008E54D1">
              <w:rPr>
                <w:sz w:val="26"/>
                <w:szCs w:val="26"/>
              </w:rPr>
              <w:t>настольный</w:t>
            </w:r>
            <w:proofErr w:type="gramEnd"/>
            <w:r w:rsidRPr="008E54D1">
              <w:rPr>
                <w:sz w:val="26"/>
                <w:szCs w:val="26"/>
              </w:rPr>
              <w:t xml:space="preserve"> теннису для детей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08.12.2019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Спортивный праздник на спортивной площадке "Новогодний марафон"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13.12.2019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Спортивный праздник на спортивной площадке "Новогодний марафон"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14.12.2019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</w:t>
            </w:r>
            <w:proofErr w:type="gramStart"/>
            <w:r w:rsidRPr="008E54D1">
              <w:rPr>
                <w:sz w:val="26"/>
                <w:szCs w:val="26"/>
              </w:rPr>
              <w:t>.З</w:t>
            </w:r>
            <w:proofErr w:type="gramEnd"/>
            <w:r w:rsidRPr="008E54D1">
              <w:rPr>
                <w:sz w:val="26"/>
                <w:szCs w:val="26"/>
              </w:rPr>
              <w:t>наменская,6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Спортивный праздник на спортивной площадке "Новогодний марафон"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</w:t>
            </w:r>
            <w:proofErr w:type="gramStart"/>
            <w:r w:rsidRPr="008E54D1">
              <w:rPr>
                <w:sz w:val="26"/>
                <w:szCs w:val="26"/>
              </w:rPr>
              <w:t>.З</w:t>
            </w:r>
            <w:proofErr w:type="gramEnd"/>
            <w:r w:rsidRPr="008E54D1">
              <w:rPr>
                <w:sz w:val="26"/>
                <w:szCs w:val="26"/>
              </w:rPr>
              <w:t>наменская,12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«Прогибы» в секции «Йога»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19.12.2019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Открытое шоссе, д. 2,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81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Соревнования по настольному теннису в клубах «Звезда» и «Здоровье», направленные на популяризацию активного досуга среди населения старшего возраста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21.12.2019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</w:t>
            </w:r>
            <w:bookmarkStart w:id="0" w:name="_GoBack"/>
            <w:bookmarkEnd w:id="0"/>
            <w:r w:rsidRPr="008E54D1">
              <w:rPr>
                <w:sz w:val="26"/>
                <w:szCs w:val="26"/>
              </w:rPr>
              <w:t>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61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Новогодние соревнования по шахматам для всех желающих в секции «Шашки, шахматы», семейная форма досуга.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ГЗ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18.12.2019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</w:t>
            </w:r>
            <w:r w:rsidRPr="008E54D1">
              <w:rPr>
                <w:sz w:val="26"/>
                <w:szCs w:val="26"/>
              </w:rPr>
              <w:br/>
              <w:t>Б.Черкизовская,20/4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Мастер-класс по хоккею с шайбой для детей и подростков района Преображенское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20.12.2019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</w:t>
            </w:r>
            <w:proofErr w:type="gramStart"/>
            <w:r w:rsidRPr="008E54D1">
              <w:rPr>
                <w:sz w:val="26"/>
                <w:szCs w:val="26"/>
              </w:rPr>
              <w:br/>
              <w:t>У</w:t>
            </w:r>
            <w:proofErr w:type="gramEnd"/>
            <w:r w:rsidRPr="008E54D1">
              <w:rPr>
                <w:sz w:val="26"/>
                <w:szCs w:val="26"/>
              </w:rPr>
              <w:t xml:space="preserve">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Открытый урок в студии</w:t>
            </w:r>
            <w:r w:rsidRPr="008E54D1">
              <w:rPr>
                <w:sz w:val="26"/>
                <w:szCs w:val="26"/>
              </w:rPr>
              <w:br/>
              <w:t>Оздоровительная гимнастика «Живица»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22.12.2019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ул. 2-я Пугачёвская,  д. 10, корп.1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40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color w:val="000000"/>
                <w:sz w:val="26"/>
                <w:szCs w:val="26"/>
              </w:rPr>
            </w:pPr>
            <w:r w:rsidRPr="008E54D1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12-й Чемпионат Преображенского района по мини-футболу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22.12.2019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Спортплощадка ул.Б.Черкизовская,22/5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240"/>
        </w:trPr>
        <w:tc>
          <w:tcPr>
            <w:tcW w:w="1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 xml:space="preserve"> Всего: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1029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E5D1A" w:rsidRPr="008E54D1" w:rsidTr="00FF1089">
        <w:trPr>
          <w:trHeight w:val="282"/>
        </w:trPr>
        <w:tc>
          <w:tcPr>
            <w:tcW w:w="15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5D1A" w:rsidRPr="008E54D1" w:rsidRDefault="001E5D1A" w:rsidP="00FF1089">
            <w:pPr>
              <w:jc w:val="center"/>
              <w:rPr>
                <w:b/>
                <w:sz w:val="26"/>
                <w:szCs w:val="26"/>
              </w:rPr>
            </w:pPr>
            <w:r w:rsidRPr="008E54D1">
              <w:rPr>
                <w:b/>
                <w:sz w:val="26"/>
                <w:szCs w:val="26"/>
              </w:rPr>
              <w:t>Мероприятия в рамках социально-воспитательной работы</w:t>
            </w:r>
          </w:p>
        </w:tc>
      </w:tr>
      <w:tr w:rsidR="001E5D1A" w:rsidRPr="008E54D1" w:rsidTr="00FF1089">
        <w:trPr>
          <w:trHeight w:val="10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Соревнования по шашкам ко Дню матери в секции «Шашки, шахматы», </w:t>
            </w:r>
            <w:proofErr w:type="spellStart"/>
            <w:r w:rsidRPr="008E54D1">
              <w:rPr>
                <w:sz w:val="26"/>
                <w:szCs w:val="26"/>
              </w:rPr>
              <w:t>направл</w:t>
            </w:r>
            <w:proofErr w:type="spellEnd"/>
          </w:p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proofErr w:type="spellStart"/>
            <w:r w:rsidRPr="008E54D1">
              <w:rPr>
                <w:sz w:val="26"/>
                <w:szCs w:val="26"/>
              </w:rPr>
              <w:t>енные</w:t>
            </w:r>
            <w:proofErr w:type="spellEnd"/>
            <w:r w:rsidRPr="008E54D1">
              <w:rPr>
                <w:sz w:val="26"/>
                <w:szCs w:val="26"/>
              </w:rPr>
              <w:t xml:space="preserve"> на привлечение к занятиям интеллектуальными видами спорта  детей и подростков, в т.ч. из группы риска.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27.11.2019</w:t>
            </w:r>
            <w:r w:rsidRPr="008E54D1">
              <w:rPr>
                <w:sz w:val="26"/>
                <w:szCs w:val="26"/>
              </w:rPr>
              <w:br w:type="page"/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Ул. Б. </w:t>
            </w:r>
            <w:proofErr w:type="spellStart"/>
            <w:r w:rsidRPr="008E54D1">
              <w:rPr>
                <w:sz w:val="26"/>
                <w:szCs w:val="26"/>
              </w:rPr>
              <w:t>Черкизовская</w:t>
            </w:r>
            <w:proofErr w:type="spellEnd"/>
            <w:r w:rsidRPr="008E54D1">
              <w:rPr>
                <w:sz w:val="26"/>
                <w:szCs w:val="26"/>
              </w:rPr>
              <w:t>,  д.20, корп.4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sz w:val="26"/>
                <w:szCs w:val="26"/>
              </w:rPr>
            </w:pPr>
            <w:r w:rsidRPr="008E54D1">
              <w:rPr>
                <w:sz w:val="26"/>
                <w:szCs w:val="26"/>
              </w:rPr>
              <w:t xml:space="preserve">ГБУ ЦРН </w:t>
            </w:r>
            <w:proofErr w:type="spellStart"/>
            <w:r w:rsidRPr="008E54D1">
              <w:rPr>
                <w:sz w:val="26"/>
                <w:szCs w:val="26"/>
              </w:rPr>
              <w:t>Преображенец</w:t>
            </w:r>
            <w:proofErr w:type="spellEnd"/>
          </w:p>
        </w:tc>
      </w:tr>
      <w:tr w:rsidR="001E5D1A" w:rsidRPr="008E54D1" w:rsidTr="00FF1089">
        <w:trPr>
          <w:trHeight w:val="240"/>
        </w:trPr>
        <w:tc>
          <w:tcPr>
            <w:tcW w:w="1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1A" w:rsidRPr="008E54D1" w:rsidRDefault="001E5D1A" w:rsidP="00FF1089">
            <w:pPr>
              <w:jc w:val="right"/>
              <w:rPr>
                <w:b/>
                <w:bCs/>
                <w:sz w:val="26"/>
                <w:szCs w:val="26"/>
              </w:rPr>
            </w:pPr>
            <w:r w:rsidRPr="008E54D1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sz w:val="26"/>
                <w:szCs w:val="26"/>
              </w:rPr>
            </w:pPr>
            <w:r w:rsidRPr="008E54D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sz w:val="26"/>
                <w:szCs w:val="26"/>
              </w:rPr>
            </w:pPr>
            <w:r w:rsidRPr="008E54D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E5D1A" w:rsidRPr="008E54D1" w:rsidTr="00FF1089">
        <w:trPr>
          <w:trHeight w:val="240"/>
        </w:trPr>
        <w:tc>
          <w:tcPr>
            <w:tcW w:w="1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D1A" w:rsidRPr="008E54D1" w:rsidRDefault="001E5D1A" w:rsidP="00FF10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ИТОГО (</w:t>
            </w:r>
            <w:proofErr w:type="spellStart"/>
            <w:r w:rsidRPr="008E54D1">
              <w:rPr>
                <w:b/>
                <w:bCs/>
                <w:color w:val="000000"/>
                <w:sz w:val="26"/>
                <w:szCs w:val="26"/>
              </w:rPr>
              <w:t>досуговые</w:t>
            </w:r>
            <w:proofErr w:type="spellEnd"/>
            <w:r w:rsidRPr="008E54D1">
              <w:rPr>
                <w:b/>
                <w:bCs/>
                <w:color w:val="000000"/>
                <w:sz w:val="26"/>
                <w:szCs w:val="26"/>
              </w:rPr>
              <w:t>, спортивные и социально-воспитательные мероприятия):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1930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5D1A" w:rsidRPr="008E54D1" w:rsidRDefault="001E5D1A" w:rsidP="00FF10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54D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1E5D1A" w:rsidRPr="008E54D1" w:rsidRDefault="001E5D1A" w:rsidP="001E5D1A">
      <w:pPr>
        <w:ind w:left="142"/>
        <w:jc w:val="center"/>
        <w:rPr>
          <w:sz w:val="26"/>
          <w:szCs w:val="26"/>
        </w:rPr>
      </w:pPr>
    </w:p>
    <w:p w:rsidR="001E5D1A" w:rsidRDefault="001E5D1A" w:rsidP="001E5D1A"/>
    <w:p w:rsidR="001E5D1A" w:rsidRDefault="001E5D1A" w:rsidP="001E5D1A"/>
    <w:p w:rsidR="002F3B93" w:rsidRDefault="002F3B93"/>
    <w:sectPr w:rsidR="002F3B93" w:rsidSect="001E5D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D1A"/>
    <w:rsid w:val="001E5D1A"/>
    <w:rsid w:val="002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5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1884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2019-09-10T07:38:00Z</dcterms:created>
  <dcterms:modified xsi:type="dcterms:W3CDTF">2019-09-10T07:41:00Z</dcterms:modified>
</cp:coreProperties>
</file>